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3C9E" w14:textId="77777777" w:rsidR="00FF478F" w:rsidRDefault="00FF478F" w:rsidP="00F126EB">
      <w:pPr>
        <w:pStyle w:val="Ttulo4"/>
        <w:spacing w:line="220" w:lineRule="atLeast"/>
        <w:rPr>
          <w:sz w:val="28"/>
          <w:szCs w:val="28"/>
        </w:rPr>
      </w:pPr>
    </w:p>
    <w:p w14:paraId="3F7CFB41" w14:textId="75622661" w:rsidR="00545D7A" w:rsidRPr="007C0770" w:rsidRDefault="004A7656" w:rsidP="00F126EB">
      <w:pPr>
        <w:pStyle w:val="Ttulo4"/>
        <w:spacing w:line="220" w:lineRule="atLeast"/>
        <w:rPr>
          <w:sz w:val="28"/>
          <w:szCs w:val="28"/>
        </w:rPr>
      </w:pPr>
      <w:r w:rsidRPr="007C0770">
        <w:rPr>
          <w:sz w:val="28"/>
          <w:szCs w:val="28"/>
        </w:rPr>
        <w:t>TITLE OF THE ARTICLE</w:t>
      </w:r>
      <w:r w:rsidR="00F126EB" w:rsidRPr="007C0770">
        <w:rPr>
          <w:rFonts w:hint="eastAsia"/>
          <w:sz w:val="28"/>
          <w:szCs w:val="28"/>
        </w:rPr>
        <w:t xml:space="preserve"> </w:t>
      </w:r>
      <w:r w:rsidR="00F126EB" w:rsidRPr="007C0770">
        <w:rPr>
          <w:sz w:val="28"/>
          <w:szCs w:val="28"/>
        </w:rPr>
        <w:t>(</w:t>
      </w:r>
      <w:r w:rsidR="00F126EB" w:rsidRPr="007C0770">
        <w:rPr>
          <w:rFonts w:hint="eastAsia"/>
          <w:sz w:val="28"/>
          <w:szCs w:val="28"/>
        </w:rPr>
        <w:t xml:space="preserve">14 </w:t>
      </w:r>
      <w:r w:rsidR="00F126EB" w:rsidRPr="007C0770">
        <w:rPr>
          <w:sz w:val="28"/>
          <w:szCs w:val="28"/>
        </w:rPr>
        <w:t>pt</w:t>
      </w:r>
      <w:r w:rsidR="00F126EB" w:rsidRPr="007C0770">
        <w:rPr>
          <w:rFonts w:hint="eastAsia"/>
          <w:sz w:val="28"/>
          <w:szCs w:val="28"/>
        </w:rPr>
        <w:t xml:space="preserve"> Times New Roman Bold</w:t>
      </w:r>
      <w:r w:rsidR="00F126EB" w:rsidRPr="007C0770">
        <w:rPr>
          <w:sz w:val="28"/>
          <w:szCs w:val="28"/>
        </w:rPr>
        <w:t>)</w:t>
      </w:r>
      <w:r w:rsidR="002B3364" w:rsidRPr="007C0770">
        <w:rPr>
          <w:rFonts w:hint="eastAsia"/>
          <w:sz w:val="28"/>
          <w:szCs w:val="28"/>
        </w:rPr>
        <w:t xml:space="preserve"> </w:t>
      </w:r>
    </w:p>
    <w:p w14:paraId="38BFC1BC" w14:textId="77777777" w:rsidR="00545D7A" w:rsidRPr="007C0770" w:rsidRDefault="00545D7A">
      <w:pPr>
        <w:spacing w:line="220" w:lineRule="atLeast"/>
        <w:rPr>
          <w:sz w:val="20"/>
        </w:rPr>
      </w:pPr>
    </w:p>
    <w:p w14:paraId="2F7809F6" w14:textId="5FDACFDC" w:rsidR="00545D7A" w:rsidRPr="007C0770" w:rsidRDefault="00545D7A">
      <w:pPr>
        <w:spacing w:line="220" w:lineRule="atLeast"/>
        <w:jc w:val="center"/>
        <w:rPr>
          <w:bCs/>
          <w:sz w:val="20"/>
          <w:szCs w:val="20"/>
        </w:rPr>
      </w:pPr>
      <w:r w:rsidRPr="007C0770">
        <w:rPr>
          <w:rFonts w:hint="eastAsia"/>
          <w:bCs/>
          <w:sz w:val="20"/>
          <w:szCs w:val="20"/>
        </w:rPr>
        <w:t>Taro</w:t>
      </w:r>
      <w:r w:rsidR="00B72BB2" w:rsidRPr="007C0770">
        <w:rPr>
          <w:bCs/>
          <w:sz w:val="20"/>
          <w:szCs w:val="20"/>
        </w:rPr>
        <w:t xml:space="preserve"> Aoba</w:t>
      </w:r>
      <w:r w:rsidR="00B72BB2" w:rsidRPr="007C0770">
        <w:rPr>
          <w:bCs/>
          <w:sz w:val="20"/>
          <w:szCs w:val="20"/>
          <w:vertAlign w:val="superscript"/>
        </w:rPr>
        <w:t>a</w:t>
      </w:r>
      <w:r w:rsidR="00B72BB2" w:rsidRPr="007C0770">
        <w:rPr>
          <w:bCs/>
          <w:sz w:val="20"/>
          <w:szCs w:val="20"/>
        </w:rPr>
        <w:t>,</w:t>
      </w:r>
      <w:r w:rsidRPr="007C0770">
        <w:rPr>
          <w:bCs/>
          <w:sz w:val="20"/>
          <w:szCs w:val="20"/>
        </w:rPr>
        <w:t xml:space="preserve"> Hana </w:t>
      </w:r>
      <w:r w:rsidRPr="007C0770">
        <w:rPr>
          <w:rFonts w:hint="eastAsia"/>
          <w:bCs/>
          <w:sz w:val="20"/>
          <w:szCs w:val="20"/>
        </w:rPr>
        <w:t>Jozenji</w:t>
      </w:r>
      <w:r w:rsidR="00B72BB2" w:rsidRPr="007C0770">
        <w:rPr>
          <w:bCs/>
          <w:sz w:val="20"/>
          <w:szCs w:val="20"/>
          <w:vertAlign w:val="superscript"/>
        </w:rPr>
        <w:t>a,b</w:t>
      </w:r>
      <w:r w:rsidRPr="007C0770">
        <w:rPr>
          <w:rFonts w:hint="eastAsia"/>
          <w:bCs/>
          <w:sz w:val="20"/>
          <w:szCs w:val="20"/>
        </w:rPr>
        <w:t xml:space="preserve"> </w:t>
      </w:r>
      <w:r w:rsidR="00B72BB2" w:rsidRPr="007C0770">
        <w:rPr>
          <w:bCs/>
          <w:sz w:val="20"/>
          <w:szCs w:val="20"/>
        </w:rPr>
        <w:t>and Shigeru Date</w:t>
      </w:r>
      <w:r w:rsidR="00B72BB2" w:rsidRPr="007C0770">
        <w:rPr>
          <w:bCs/>
          <w:sz w:val="20"/>
          <w:szCs w:val="20"/>
          <w:vertAlign w:val="superscript"/>
        </w:rPr>
        <w:t>b</w:t>
      </w:r>
      <w:r w:rsidRPr="007C0770">
        <w:rPr>
          <w:rFonts w:hint="eastAsia"/>
          <w:bCs/>
          <w:sz w:val="20"/>
          <w:szCs w:val="20"/>
        </w:rPr>
        <w:t xml:space="preserve"> </w:t>
      </w:r>
      <w:r w:rsidR="007A3F0C" w:rsidRPr="007C0770">
        <w:rPr>
          <w:rFonts w:hint="eastAsia"/>
          <w:bCs/>
          <w:sz w:val="20"/>
          <w:szCs w:val="20"/>
        </w:rPr>
        <w:t>(10</w:t>
      </w:r>
      <w:r w:rsidR="002B052F" w:rsidRPr="007C0770">
        <w:rPr>
          <w:rFonts w:hint="eastAsia"/>
          <w:bCs/>
          <w:sz w:val="20"/>
          <w:szCs w:val="20"/>
        </w:rPr>
        <w:t xml:space="preserve"> p</w:t>
      </w:r>
      <w:r w:rsidRPr="007C0770">
        <w:rPr>
          <w:rFonts w:hint="eastAsia"/>
          <w:bCs/>
          <w:sz w:val="20"/>
          <w:szCs w:val="20"/>
        </w:rPr>
        <w:t>t</w:t>
      </w:r>
      <w:r w:rsidR="00B72BB2" w:rsidRPr="007C0770">
        <w:rPr>
          <w:rFonts w:hint="eastAsia"/>
          <w:bCs/>
          <w:sz w:val="20"/>
          <w:szCs w:val="20"/>
        </w:rPr>
        <w:t xml:space="preserve"> Times New Roman</w:t>
      </w:r>
      <w:r w:rsidRPr="007C0770">
        <w:rPr>
          <w:rFonts w:hint="eastAsia"/>
          <w:bCs/>
          <w:sz w:val="20"/>
          <w:szCs w:val="20"/>
        </w:rPr>
        <w:t>)</w:t>
      </w:r>
    </w:p>
    <w:p w14:paraId="2B22F2D7" w14:textId="77777777" w:rsidR="00545D7A" w:rsidRPr="007C0770" w:rsidRDefault="00545D7A">
      <w:pPr>
        <w:pStyle w:val="Cabealho"/>
        <w:tabs>
          <w:tab w:val="clear" w:pos="4252"/>
          <w:tab w:val="clear" w:pos="8504"/>
        </w:tabs>
        <w:spacing w:line="220" w:lineRule="atLeast"/>
        <w:rPr>
          <w:sz w:val="20"/>
          <w:szCs w:val="20"/>
        </w:rPr>
      </w:pPr>
    </w:p>
    <w:p w14:paraId="76CAFF17" w14:textId="4B6FABF8" w:rsidR="00545D7A" w:rsidRPr="007C0770" w:rsidRDefault="00B72BB2">
      <w:pPr>
        <w:spacing w:line="220" w:lineRule="atLeast"/>
        <w:jc w:val="center"/>
        <w:rPr>
          <w:sz w:val="16"/>
          <w:szCs w:val="16"/>
        </w:rPr>
      </w:pPr>
      <w:r w:rsidRPr="007C0770">
        <w:rPr>
          <w:i/>
          <w:sz w:val="16"/>
          <w:szCs w:val="16"/>
          <w:vertAlign w:val="superscript"/>
        </w:rPr>
        <w:t>a</w:t>
      </w:r>
      <w:r w:rsidR="00545D7A" w:rsidRPr="007C0770">
        <w:rPr>
          <w:i/>
          <w:sz w:val="16"/>
          <w:szCs w:val="16"/>
        </w:rPr>
        <w:t xml:space="preserve"> </w:t>
      </w:r>
      <w:r w:rsidR="00545D7A" w:rsidRPr="007C0770">
        <w:rPr>
          <w:rFonts w:hint="eastAsia"/>
          <w:i/>
          <w:sz w:val="16"/>
          <w:szCs w:val="16"/>
        </w:rPr>
        <w:t>Matsushima</w:t>
      </w:r>
      <w:r w:rsidR="00545D7A" w:rsidRPr="007C0770">
        <w:rPr>
          <w:i/>
          <w:sz w:val="16"/>
          <w:szCs w:val="16"/>
        </w:rPr>
        <w:t xml:space="preserve"> International University, Miyagi </w:t>
      </w:r>
      <w:r w:rsidR="00545D7A" w:rsidRPr="007C0770">
        <w:rPr>
          <w:rFonts w:hint="eastAsia"/>
          <w:i/>
          <w:sz w:val="16"/>
          <w:szCs w:val="16"/>
        </w:rPr>
        <w:t>987</w:t>
      </w:r>
      <w:r w:rsidR="00545D7A" w:rsidRPr="007C0770">
        <w:rPr>
          <w:i/>
          <w:sz w:val="16"/>
          <w:szCs w:val="16"/>
        </w:rPr>
        <w:t>-</w:t>
      </w:r>
      <w:r w:rsidR="00545D7A" w:rsidRPr="007C0770">
        <w:rPr>
          <w:rFonts w:hint="eastAsia"/>
          <w:i/>
          <w:sz w:val="16"/>
          <w:szCs w:val="16"/>
        </w:rPr>
        <w:t>6544,</w:t>
      </w:r>
      <w:r w:rsidR="00545D7A" w:rsidRPr="007C0770">
        <w:rPr>
          <w:i/>
          <w:sz w:val="16"/>
          <w:szCs w:val="16"/>
        </w:rPr>
        <w:t xml:space="preserve"> Japan</w:t>
      </w:r>
    </w:p>
    <w:p w14:paraId="4251674A" w14:textId="023B4F25" w:rsidR="00545D7A" w:rsidRPr="007C0770" w:rsidRDefault="00B72BB2" w:rsidP="00B72BB2">
      <w:pPr>
        <w:spacing w:line="220" w:lineRule="atLeast"/>
        <w:jc w:val="center"/>
        <w:rPr>
          <w:sz w:val="16"/>
          <w:szCs w:val="16"/>
        </w:rPr>
      </w:pPr>
      <w:r w:rsidRPr="007C0770">
        <w:rPr>
          <w:i/>
          <w:sz w:val="16"/>
          <w:szCs w:val="16"/>
          <w:vertAlign w:val="superscript"/>
        </w:rPr>
        <w:t>b</w:t>
      </w:r>
      <w:r w:rsidR="00545D7A" w:rsidRPr="007C0770">
        <w:rPr>
          <w:i/>
          <w:sz w:val="16"/>
          <w:szCs w:val="16"/>
        </w:rPr>
        <w:t xml:space="preserve"> </w:t>
      </w:r>
      <w:r w:rsidR="00545D7A" w:rsidRPr="007C0770">
        <w:rPr>
          <w:rFonts w:hint="eastAsia"/>
          <w:i/>
          <w:sz w:val="16"/>
          <w:szCs w:val="16"/>
        </w:rPr>
        <w:t>Bansui</w:t>
      </w:r>
      <w:r w:rsidR="00545D7A" w:rsidRPr="007C0770">
        <w:rPr>
          <w:i/>
          <w:sz w:val="16"/>
          <w:szCs w:val="16"/>
        </w:rPr>
        <w:t xml:space="preserve"> Co., Ltd., </w:t>
      </w:r>
      <w:r w:rsidR="00545D7A" w:rsidRPr="007C0770">
        <w:rPr>
          <w:rFonts w:hint="eastAsia"/>
          <w:i/>
          <w:sz w:val="16"/>
          <w:szCs w:val="16"/>
        </w:rPr>
        <w:t>Miyagi</w:t>
      </w:r>
      <w:r w:rsidR="00545D7A" w:rsidRPr="007C0770">
        <w:rPr>
          <w:i/>
          <w:sz w:val="16"/>
          <w:szCs w:val="16"/>
        </w:rPr>
        <w:t xml:space="preserve"> </w:t>
      </w:r>
      <w:r w:rsidR="00545D7A" w:rsidRPr="007C0770">
        <w:rPr>
          <w:rFonts w:hint="eastAsia"/>
          <w:i/>
          <w:sz w:val="16"/>
          <w:szCs w:val="16"/>
        </w:rPr>
        <w:t>987</w:t>
      </w:r>
      <w:r w:rsidR="00545D7A" w:rsidRPr="007C0770">
        <w:rPr>
          <w:i/>
          <w:sz w:val="16"/>
          <w:szCs w:val="16"/>
        </w:rPr>
        <w:t>-</w:t>
      </w:r>
      <w:r w:rsidR="00545D7A" w:rsidRPr="007C0770">
        <w:rPr>
          <w:rFonts w:hint="eastAsia"/>
          <w:i/>
          <w:sz w:val="16"/>
          <w:szCs w:val="16"/>
        </w:rPr>
        <w:t>1234,</w:t>
      </w:r>
      <w:r w:rsidR="00545D7A" w:rsidRPr="007C0770">
        <w:rPr>
          <w:i/>
          <w:sz w:val="16"/>
          <w:szCs w:val="16"/>
        </w:rPr>
        <w:t xml:space="preserve"> Japan</w:t>
      </w:r>
    </w:p>
    <w:p w14:paraId="47F45FD8" w14:textId="77777777" w:rsidR="00E774D0" w:rsidRPr="007C0770" w:rsidRDefault="00E774D0">
      <w:pPr>
        <w:spacing w:line="220" w:lineRule="atLeast"/>
        <w:jc w:val="center"/>
        <w:rPr>
          <w:sz w:val="20"/>
        </w:rPr>
      </w:pPr>
    </w:p>
    <w:p w14:paraId="050DB2C5" w14:textId="77777777" w:rsidR="00E774D0" w:rsidRPr="007C0770" w:rsidRDefault="00E774D0">
      <w:pPr>
        <w:spacing w:line="220" w:lineRule="atLeast"/>
        <w:jc w:val="center"/>
        <w:sectPr w:rsidR="00E774D0" w:rsidRPr="007C0770" w:rsidSect="00B72BB2">
          <w:headerReference w:type="default" r:id="rId8"/>
          <w:footerReference w:type="even" r:id="rId9"/>
          <w:footerReference w:type="default" r:id="rId10"/>
          <w:footnotePr>
            <w:numFmt w:val="chicago"/>
          </w:footnotePr>
          <w:endnotePr>
            <w:numFmt w:val="chicago"/>
          </w:endnotePr>
          <w:pgSz w:w="11906" w:h="16838" w:code="9"/>
          <w:pgMar w:top="2211" w:right="1588" w:bottom="2211" w:left="1588" w:header="737" w:footer="1701" w:gutter="0"/>
          <w:cols w:space="425"/>
          <w:docGrid w:type="linesAndChars" w:linePitch="360"/>
        </w:sectPr>
      </w:pPr>
    </w:p>
    <w:p w14:paraId="798FE61C" w14:textId="0D6E6EAA" w:rsidR="00E774D0" w:rsidRPr="007C0770" w:rsidRDefault="007837CB" w:rsidP="00E774D0">
      <w:pPr>
        <w:spacing w:line="220" w:lineRule="atLeast"/>
        <w:rPr>
          <w:b/>
          <w:sz w:val="20"/>
          <w:szCs w:val="20"/>
        </w:rPr>
      </w:pPr>
      <w:r w:rsidRPr="007C0770">
        <w:rPr>
          <w:b/>
          <w:sz w:val="20"/>
          <w:szCs w:val="20"/>
        </w:rPr>
        <w:t>ABSTRACT</w:t>
      </w:r>
    </w:p>
    <w:p w14:paraId="207BC95E" w14:textId="77777777" w:rsidR="00E774D0" w:rsidRPr="007C0770" w:rsidRDefault="00E774D0" w:rsidP="00E774D0">
      <w:pPr>
        <w:spacing w:line="220" w:lineRule="atLeast"/>
        <w:rPr>
          <w:sz w:val="20"/>
          <w:szCs w:val="20"/>
        </w:rPr>
      </w:pPr>
    </w:p>
    <w:p w14:paraId="47E8E51A" w14:textId="161C26D3" w:rsidR="00E774D0" w:rsidRPr="007C0770" w:rsidRDefault="00815935" w:rsidP="007F7B1E">
      <w:pPr>
        <w:spacing w:line="220" w:lineRule="atLeast"/>
        <w:rPr>
          <w:sz w:val="20"/>
          <w:szCs w:val="20"/>
        </w:rPr>
      </w:pPr>
      <w:r w:rsidRPr="00815935">
        <w:rPr>
          <w:sz w:val="20"/>
          <w:szCs w:val="20"/>
        </w:rPr>
        <w:t>The abstract of your extended abstract/paper should be located at the beginning of your extended abstract/paper. It should be one paragraph (not an introduction) and without references. It should indicate the subjects dealt with in the extended abstract/paper and state the objectives of the investigation in no more than 200 words. Newly observed facts and conclusions of the experiment or argument discussed in the extended ab</w:t>
      </w:r>
      <w:r>
        <w:rPr>
          <w:sz w:val="20"/>
          <w:szCs w:val="20"/>
        </w:rPr>
        <w:t>stract/paper must be summarised</w:t>
      </w:r>
      <w:r w:rsidR="000176C6" w:rsidRPr="007C0770">
        <w:rPr>
          <w:rFonts w:hint="eastAsia"/>
          <w:sz w:val="20"/>
          <w:szCs w:val="20"/>
        </w:rPr>
        <w:t>.</w:t>
      </w:r>
    </w:p>
    <w:p w14:paraId="4CA9FB00" w14:textId="77777777" w:rsidR="00E774D0" w:rsidRPr="007C0770" w:rsidRDefault="00E774D0">
      <w:pPr>
        <w:pStyle w:val="Cabealho"/>
        <w:tabs>
          <w:tab w:val="clear" w:pos="4252"/>
          <w:tab w:val="clear" w:pos="8504"/>
        </w:tabs>
        <w:spacing w:line="220" w:lineRule="atLeast"/>
        <w:rPr>
          <w:sz w:val="20"/>
          <w:szCs w:val="20"/>
        </w:rPr>
        <w:sectPr w:rsidR="00E774D0" w:rsidRPr="007C0770" w:rsidSect="002D7FF7">
          <w:footnotePr>
            <w:numFmt w:val="chicago"/>
          </w:footnotePr>
          <w:type w:val="continuous"/>
          <w:pgSz w:w="11906" w:h="16838" w:code="9"/>
          <w:pgMar w:top="1701" w:right="1701" w:bottom="1418" w:left="1701" w:header="737" w:footer="992" w:gutter="0"/>
          <w:cols w:space="425"/>
          <w:docGrid w:type="linesAndChars" w:linePitch="360"/>
        </w:sectPr>
      </w:pPr>
    </w:p>
    <w:p w14:paraId="300EFFB3" w14:textId="77777777" w:rsidR="00545D7A" w:rsidRPr="007C0770" w:rsidRDefault="00545D7A">
      <w:pPr>
        <w:pStyle w:val="Cabealho"/>
        <w:tabs>
          <w:tab w:val="clear" w:pos="4252"/>
          <w:tab w:val="clear" w:pos="8504"/>
        </w:tabs>
        <w:spacing w:line="220" w:lineRule="atLeast"/>
        <w:rPr>
          <w:sz w:val="20"/>
          <w:szCs w:val="20"/>
        </w:rPr>
      </w:pPr>
    </w:p>
    <w:p w14:paraId="4A74418E" w14:textId="44797BD7" w:rsidR="00545D7A" w:rsidRPr="007C0770" w:rsidRDefault="00545D7A" w:rsidP="00B72BB2">
      <w:pPr>
        <w:spacing w:line="220" w:lineRule="atLeast"/>
        <w:jc w:val="left"/>
        <w:rPr>
          <w:i/>
          <w:iCs/>
          <w:sz w:val="20"/>
          <w:szCs w:val="20"/>
        </w:rPr>
      </w:pPr>
      <w:r w:rsidRPr="007C0770">
        <w:rPr>
          <w:bCs/>
          <w:i/>
          <w:iCs/>
          <w:sz w:val="20"/>
          <w:szCs w:val="20"/>
        </w:rPr>
        <w:t>Keywords</w:t>
      </w:r>
      <w:r w:rsidRPr="007C0770">
        <w:rPr>
          <w:i/>
          <w:iCs/>
          <w:sz w:val="20"/>
          <w:szCs w:val="20"/>
        </w:rPr>
        <w:t xml:space="preserve">: </w:t>
      </w:r>
      <w:r w:rsidR="00EE7715" w:rsidRPr="007C0770">
        <w:rPr>
          <w:i/>
          <w:iCs/>
          <w:sz w:val="20"/>
          <w:szCs w:val="20"/>
        </w:rPr>
        <w:t>Include up to five keywords</w:t>
      </w:r>
      <w:r w:rsidR="00EE7715" w:rsidRPr="007C0770">
        <w:rPr>
          <w:rFonts w:hint="eastAsia"/>
          <w:i/>
          <w:iCs/>
          <w:sz w:val="20"/>
          <w:szCs w:val="20"/>
        </w:rPr>
        <w:t xml:space="preserve"> </w:t>
      </w:r>
      <w:r w:rsidRPr="007C0770">
        <w:rPr>
          <w:i/>
          <w:iCs/>
          <w:sz w:val="20"/>
          <w:szCs w:val="20"/>
        </w:rPr>
        <w:t>(</w:t>
      </w:r>
      <w:r w:rsidR="007A3F0C" w:rsidRPr="007C0770">
        <w:rPr>
          <w:rFonts w:hint="eastAsia"/>
          <w:i/>
          <w:iCs/>
          <w:sz w:val="20"/>
          <w:szCs w:val="20"/>
        </w:rPr>
        <w:t>10</w:t>
      </w:r>
      <w:r w:rsidR="002B052F" w:rsidRPr="007C0770">
        <w:rPr>
          <w:i/>
          <w:iCs/>
          <w:sz w:val="20"/>
          <w:szCs w:val="20"/>
        </w:rPr>
        <w:t>p</w:t>
      </w:r>
      <w:r w:rsidR="002B052F" w:rsidRPr="007C0770">
        <w:rPr>
          <w:rFonts w:hint="eastAsia"/>
          <w:i/>
          <w:iCs/>
          <w:sz w:val="20"/>
          <w:szCs w:val="20"/>
        </w:rPr>
        <w:t>t</w:t>
      </w:r>
      <w:r w:rsidRPr="007C0770">
        <w:rPr>
          <w:i/>
          <w:iCs/>
          <w:sz w:val="20"/>
          <w:szCs w:val="20"/>
        </w:rPr>
        <w:t xml:space="preserve"> </w:t>
      </w:r>
      <w:r w:rsidRPr="007C0770">
        <w:rPr>
          <w:rFonts w:hint="eastAsia"/>
          <w:i/>
          <w:iCs/>
          <w:sz w:val="20"/>
          <w:szCs w:val="20"/>
        </w:rPr>
        <w:t xml:space="preserve">Times New Roman </w:t>
      </w:r>
      <w:r w:rsidRPr="007C0770">
        <w:rPr>
          <w:i/>
          <w:iCs/>
          <w:sz w:val="20"/>
          <w:szCs w:val="20"/>
        </w:rPr>
        <w:t>Italic)</w:t>
      </w:r>
      <w:r w:rsidR="00FF478F">
        <w:rPr>
          <w:i/>
          <w:iCs/>
          <w:sz w:val="20"/>
          <w:szCs w:val="20"/>
        </w:rPr>
        <w:t>. At list one keyword should be selected among the topics of the conference given in the website of the conference</w:t>
      </w:r>
    </w:p>
    <w:p w14:paraId="6903C205" w14:textId="77777777" w:rsidR="006461DD" w:rsidRPr="007C0770" w:rsidRDefault="006461DD">
      <w:pPr>
        <w:spacing w:line="220" w:lineRule="atLeast"/>
        <w:rPr>
          <w:sz w:val="20"/>
        </w:rPr>
      </w:pPr>
    </w:p>
    <w:p w14:paraId="50372710" w14:textId="77777777" w:rsidR="00545D7A" w:rsidRPr="007C0770" w:rsidRDefault="00545D7A">
      <w:pPr>
        <w:rPr>
          <w:sz w:val="20"/>
        </w:rPr>
        <w:sectPr w:rsidR="00545D7A" w:rsidRPr="007C0770" w:rsidSect="002D7FF7">
          <w:footnotePr>
            <w:numFmt w:val="chicago"/>
          </w:footnotePr>
          <w:type w:val="continuous"/>
          <w:pgSz w:w="11906" w:h="16838" w:code="9"/>
          <w:pgMar w:top="1701" w:right="1701" w:bottom="1418" w:left="1701" w:header="737" w:footer="992" w:gutter="0"/>
          <w:cols w:space="425"/>
          <w:docGrid w:type="linesAndChars" w:linePitch="360"/>
        </w:sectPr>
      </w:pPr>
    </w:p>
    <w:p w14:paraId="6EE26435" w14:textId="54145229" w:rsidR="00545D7A" w:rsidRPr="007C0770" w:rsidRDefault="00545D7A">
      <w:pPr>
        <w:spacing w:line="240" w:lineRule="exact"/>
        <w:rPr>
          <w:b/>
          <w:bCs/>
          <w:sz w:val="20"/>
          <w:szCs w:val="20"/>
        </w:rPr>
      </w:pPr>
      <w:r w:rsidRPr="007C0770">
        <w:rPr>
          <w:b/>
          <w:bCs/>
          <w:sz w:val="20"/>
          <w:szCs w:val="20"/>
        </w:rPr>
        <w:t>1. INTRODUCTION</w:t>
      </w:r>
      <w:r w:rsidR="00B72BB2" w:rsidRPr="007C0770">
        <w:rPr>
          <w:rStyle w:val="Refdenotaderodap"/>
          <w:b/>
          <w:bCs/>
          <w:color w:val="FFFFFF" w:themeColor="background1"/>
          <w:sz w:val="20"/>
          <w:szCs w:val="20"/>
        </w:rPr>
        <w:footnoteReference w:id="1"/>
      </w:r>
    </w:p>
    <w:p w14:paraId="7E2B2575" w14:textId="77777777" w:rsidR="000176C6" w:rsidRPr="007C0770" w:rsidRDefault="000176C6">
      <w:pPr>
        <w:spacing w:line="240" w:lineRule="exact"/>
        <w:rPr>
          <w:bCs/>
          <w:sz w:val="20"/>
          <w:szCs w:val="20"/>
        </w:rPr>
      </w:pPr>
    </w:p>
    <w:p w14:paraId="58490266" w14:textId="6B250802" w:rsidR="00545D7A" w:rsidRPr="007C0770" w:rsidRDefault="002A7FD1" w:rsidP="007A3F0C">
      <w:pPr>
        <w:spacing w:line="240" w:lineRule="exact"/>
        <w:ind w:firstLineChars="142" w:firstLine="284"/>
        <w:rPr>
          <w:sz w:val="20"/>
          <w:szCs w:val="20"/>
        </w:rPr>
      </w:pPr>
      <w:r w:rsidRPr="007C0770">
        <w:rPr>
          <w:rFonts w:hint="eastAsia"/>
          <w:sz w:val="20"/>
          <w:szCs w:val="20"/>
        </w:rPr>
        <w:t xml:space="preserve">The </w:t>
      </w:r>
      <w:r w:rsidR="0014147A" w:rsidRPr="007C0770">
        <w:rPr>
          <w:rFonts w:eastAsia="Times New Roman"/>
          <w:sz w:val="20"/>
          <w:szCs w:val="20"/>
        </w:rPr>
        <w:t>extended abstract</w:t>
      </w:r>
      <w:r w:rsidR="002D7FF7" w:rsidRPr="007C0770">
        <w:rPr>
          <w:rFonts w:eastAsia="Times New Roman"/>
          <w:sz w:val="20"/>
          <w:szCs w:val="20"/>
        </w:rPr>
        <w:t>/paper</w:t>
      </w:r>
      <w:r w:rsidR="0014147A" w:rsidRPr="007C0770">
        <w:rPr>
          <w:rFonts w:hint="eastAsia"/>
          <w:sz w:val="20"/>
          <w:szCs w:val="20"/>
        </w:rPr>
        <w:t xml:space="preserve"> </w:t>
      </w:r>
      <w:r w:rsidR="00545D7A" w:rsidRPr="007C0770">
        <w:rPr>
          <w:rFonts w:hint="eastAsia"/>
          <w:sz w:val="20"/>
          <w:szCs w:val="20"/>
        </w:rPr>
        <w:t>should b</w:t>
      </w:r>
      <w:r w:rsidR="00EE7715" w:rsidRPr="007C0770">
        <w:rPr>
          <w:rFonts w:hint="eastAsia"/>
          <w:sz w:val="20"/>
          <w:szCs w:val="20"/>
        </w:rPr>
        <w:t xml:space="preserve">e written using THIS template. </w:t>
      </w:r>
      <w:r w:rsidR="00545D7A" w:rsidRPr="007C0770">
        <w:rPr>
          <w:rFonts w:hint="eastAsia"/>
          <w:sz w:val="20"/>
          <w:szCs w:val="20"/>
        </w:rPr>
        <w:t>The file must be sent in PDF format</w:t>
      </w:r>
      <w:r w:rsidR="000B7FC7" w:rsidRPr="007C0770">
        <w:rPr>
          <w:rFonts w:hint="eastAsia"/>
          <w:sz w:val="20"/>
          <w:szCs w:val="20"/>
        </w:rPr>
        <w:t xml:space="preserve">. </w:t>
      </w:r>
      <w:r w:rsidR="001B5976" w:rsidRPr="007C0770">
        <w:rPr>
          <w:rFonts w:hint="eastAsia"/>
          <w:sz w:val="20"/>
          <w:szCs w:val="20"/>
        </w:rPr>
        <w:t>The file size must be less than</w:t>
      </w:r>
      <w:r w:rsidR="00EE7715" w:rsidRPr="007C0770">
        <w:rPr>
          <w:rFonts w:hint="eastAsia"/>
          <w:sz w:val="20"/>
          <w:szCs w:val="20"/>
        </w:rPr>
        <w:t xml:space="preserve"> </w:t>
      </w:r>
      <w:r w:rsidR="00EE7715" w:rsidRPr="007C0770">
        <w:rPr>
          <w:sz w:val="20"/>
          <w:szCs w:val="20"/>
        </w:rPr>
        <w:t>4</w:t>
      </w:r>
      <w:r w:rsidR="000176C6" w:rsidRPr="007C0770">
        <w:rPr>
          <w:rFonts w:hint="eastAsia"/>
          <w:sz w:val="20"/>
          <w:szCs w:val="20"/>
        </w:rPr>
        <w:t>.0</w:t>
      </w:r>
      <w:r w:rsidR="001B5976" w:rsidRPr="007C0770">
        <w:rPr>
          <w:rFonts w:hint="eastAsia"/>
          <w:sz w:val="20"/>
          <w:szCs w:val="20"/>
        </w:rPr>
        <w:t xml:space="preserve"> MB. </w:t>
      </w:r>
      <w:r w:rsidR="002B052F" w:rsidRPr="007C0770">
        <w:rPr>
          <w:rFonts w:hint="eastAsia"/>
          <w:sz w:val="20"/>
          <w:szCs w:val="20"/>
        </w:rPr>
        <w:t>Users of Macintosh</w:t>
      </w:r>
      <w:r w:rsidR="00545D7A" w:rsidRPr="007C0770">
        <w:rPr>
          <w:rFonts w:hint="eastAsia"/>
          <w:sz w:val="20"/>
          <w:szCs w:val="20"/>
        </w:rPr>
        <w:t xml:space="preserve"> computer should use appropriate fonts to fit the Microsoft-Windo</w:t>
      </w:r>
      <w:r w:rsidR="002B052F" w:rsidRPr="007C0770">
        <w:rPr>
          <w:rFonts w:hint="eastAsia"/>
          <w:sz w:val="20"/>
          <w:szCs w:val="20"/>
        </w:rPr>
        <w:t>ws Word fonts of this example</w:t>
      </w:r>
      <w:r w:rsidR="00CE1588" w:rsidRPr="007C0770">
        <w:rPr>
          <w:sz w:val="20"/>
          <w:szCs w:val="20"/>
        </w:rPr>
        <w:t>.</w:t>
      </w:r>
    </w:p>
    <w:p w14:paraId="03EDD781" w14:textId="45A628B9" w:rsidR="00545D7A" w:rsidRPr="007C0770" w:rsidRDefault="00545D7A" w:rsidP="007A3F0C">
      <w:pPr>
        <w:spacing w:line="240" w:lineRule="exact"/>
        <w:ind w:firstLineChars="142" w:firstLine="284"/>
        <w:rPr>
          <w:sz w:val="20"/>
          <w:szCs w:val="20"/>
        </w:rPr>
      </w:pPr>
      <w:r w:rsidRPr="007C0770">
        <w:rPr>
          <w:rFonts w:hint="eastAsia"/>
          <w:sz w:val="20"/>
          <w:szCs w:val="20"/>
        </w:rPr>
        <w:t>T</w:t>
      </w:r>
      <w:r w:rsidRPr="007C0770">
        <w:rPr>
          <w:sz w:val="20"/>
          <w:szCs w:val="20"/>
        </w:rPr>
        <w:t>h</w:t>
      </w:r>
      <w:r w:rsidRPr="007C0770">
        <w:rPr>
          <w:rFonts w:hint="eastAsia"/>
          <w:sz w:val="20"/>
          <w:szCs w:val="20"/>
        </w:rPr>
        <w:t xml:space="preserve">e TITLE of your </w:t>
      </w:r>
      <w:r w:rsidR="00BE23CC" w:rsidRPr="007C0770">
        <w:rPr>
          <w:rFonts w:hint="eastAsia"/>
          <w:sz w:val="20"/>
          <w:szCs w:val="20"/>
        </w:rPr>
        <w:t>extended abstract/paper</w:t>
      </w:r>
      <w:r w:rsidRPr="007C0770">
        <w:rPr>
          <w:rFonts w:hint="eastAsia"/>
          <w:sz w:val="20"/>
          <w:szCs w:val="20"/>
        </w:rPr>
        <w:t xml:space="preserve"> must be typed in BOLD CAPITAL LETTERS, </w:t>
      </w:r>
      <w:r w:rsidR="007837CB" w:rsidRPr="007C0770">
        <w:rPr>
          <w:sz w:val="20"/>
          <w:szCs w:val="20"/>
        </w:rPr>
        <w:t>14-point</w:t>
      </w:r>
      <w:r w:rsidRPr="007C0770">
        <w:rPr>
          <w:rFonts w:hint="eastAsia"/>
          <w:sz w:val="20"/>
          <w:szCs w:val="20"/>
        </w:rPr>
        <w:t xml:space="preserve"> type. The name(s) of author(s) must be typed in </w:t>
      </w:r>
      <w:r w:rsidR="007837CB" w:rsidRPr="007C0770">
        <w:rPr>
          <w:sz w:val="20"/>
          <w:szCs w:val="20"/>
        </w:rPr>
        <w:t>10-</w:t>
      </w:r>
      <w:r w:rsidRPr="007C0770">
        <w:rPr>
          <w:rFonts w:hint="eastAsia"/>
          <w:sz w:val="20"/>
          <w:szCs w:val="20"/>
        </w:rPr>
        <w:t xml:space="preserve">point type and should follow on separate line below </w:t>
      </w:r>
      <w:r w:rsidRPr="007C0770">
        <w:rPr>
          <w:sz w:val="20"/>
          <w:szCs w:val="20"/>
        </w:rPr>
        <w:t>the</w:t>
      </w:r>
      <w:r w:rsidR="002B052F" w:rsidRPr="007C0770">
        <w:rPr>
          <w:rFonts w:hint="eastAsia"/>
          <w:sz w:val="20"/>
          <w:szCs w:val="20"/>
        </w:rPr>
        <w:t xml:space="preserve"> title. </w:t>
      </w:r>
      <w:r w:rsidRPr="007C0770">
        <w:rPr>
          <w:rFonts w:hint="eastAsia"/>
          <w:sz w:val="20"/>
          <w:szCs w:val="20"/>
        </w:rPr>
        <w:t>T</w:t>
      </w:r>
      <w:r w:rsidRPr="007C0770">
        <w:rPr>
          <w:sz w:val="20"/>
          <w:szCs w:val="20"/>
        </w:rPr>
        <w:t>h</w:t>
      </w:r>
      <w:r w:rsidR="00EE7715" w:rsidRPr="007C0770">
        <w:rPr>
          <w:rFonts w:hint="eastAsia"/>
          <w:sz w:val="20"/>
          <w:szCs w:val="20"/>
        </w:rPr>
        <w:t>e academic/</w:t>
      </w:r>
      <w:r w:rsidRPr="007C0770">
        <w:rPr>
          <w:rFonts w:hint="eastAsia"/>
          <w:sz w:val="20"/>
          <w:szCs w:val="20"/>
        </w:rPr>
        <w:t>business affiliation(s) should consist of college or company, city, zip code, country name of the author(s), which s</w:t>
      </w:r>
      <w:r w:rsidR="002B052F" w:rsidRPr="007C0770">
        <w:rPr>
          <w:rFonts w:hint="eastAsia"/>
          <w:sz w:val="20"/>
          <w:szCs w:val="20"/>
        </w:rPr>
        <w:t>hould be typed in</w:t>
      </w:r>
      <w:r w:rsidR="007837CB" w:rsidRPr="007C0770">
        <w:rPr>
          <w:sz w:val="20"/>
          <w:szCs w:val="20"/>
        </w:rPr>
        <w:t xml:space="preserve"> italic</w:t>
      </w:r>
      <w:r w:rsidR="002B052F" w:rsidRPr="007C0770">
        <w:rPr>
          <w:rFonts w:hint="eastAsia"/>
          <w:sz w:val="20"/>
          <w:szCs w:val="20"/>
        </w:rPr>
        <w:t xml:space="preserve"> </w:t>
      </w:r>
      <w:r w:rsidR="007837CB" w:rsidRPr="007C0770">
        <w:rPr>
          <w:sz w:val="20"/>
          <w:szCs w:val="20"/>
        </w:rPr>
        <w:t>8-</w:t>
      </w:r>
      <w:r w:rsidR="002B052F" w:rsidRPr="007C0770">
        <w:rPr>
          <w:rFonts w:hint="eastAsia"/>
          <w:sz w:val="20"/>
          <w:szCs w:val="20"/>
        </w:rPr>
        <w:t>point type.</w:t>
      </w:r>
      <w:r w:rsidRPr="007C0770">
        <w:rPr>
          <w:rFonts w:hint="eastAsia"/>
          <w:sz w:val="20"/>
          <w:szCs w:val="20"/>
        </w:rPr>
        <w:t xml:space="preserve"> The e-mail </w:t>
      </w:r>
      <w:r w:rsidRPr="007C0770">
        <w:rPr>
          <w:sz w:val="20"/>
          <w:szCs w:val="20"/>
        </w:rPr>
        <w:t>address</w:t>
      </w:r>
      <w:r w:rsidRPr="007C0770">
        <w:rPr>
          <w:rFonts w:hint="eastAsia"/>
          <w:sz w:val="20"/>
          <w:szCs w:val="20"/>
        </w:rPr>
        <w:t xml:space="preserve"> for the corresponding author </w:t>
      </w:r>
      <w:r w:rsidR="00B72BB2" w:rsidRPr="007C0770">
        <w:rPr>
          <w:sz w:val="20"/>
          <w:szCs w:val="20"/>
        </w:rPr>
        <w:t>is added as a footnote</w:t>
      </w:r>
      <w:r w:rsidR="007837CB" w:rsidRPr="007C0770">
        <w:rPr>
          <w:sz w:val="20"/>
          <w:szCs w:val="20"/>
        </w:rPr>
        <w:t xml:space="preserve"> in 8-point type</w:t>
      </w:r>
      <w:r w:rsidR="00B72BB2" w:rsidRPr="007C0770">
        <w:rPr>
          <w:sz w:val="20"/>
          <w:szCs w:val="20"/>
        </w:rPr>
        <w:t>.</w:t>
      </w:r>
    </w:p>
    <w:p w14:paraId="5671182C" w14:textId="1D5241D7" w:rsidR="006461DD" w:rsidRPr="007C0770" w:rsidRDefault="006461DD" w:rsidP="007A3F0C">
      <w:pPr>
        <w:spacing w:line="240" w:lineRule="exact"/>
        <w:ind w:firstLineChars="142" w:firstLine="284"/>
        <w:rPr>
          <w:sz w:val="20"/>
          <w:szCs w:val="20"/>
        </w:rPr>
      </w:pPr>
      <w:r w:rsidRPr="007C0770">
        <w:rPr>
          <w:rFonts w:hint="eastAsia"/>
          <w:sz w:val="20"/>
          <w:szCs w:val="20"/>
        </w:rPr>
        <w:t>T</w:t>
      </w:r>
      <w:r w:rsidRPr="007C0770">
        <w:rPr>
          <w:sz w:val="20"/>
          <w:szCs w:val="20"/>
        </w:rPr>
        <w:t>h</w:t>
      </w:r>
      <w:r w:rsidRPr="007C0770">
        <w:rPr>
          <w:rFonts w:hint="eastAsia"/>
          <w:sz w:val="20"/>
          <w:szCs w:val="20"/>
        </w:rPr>
        <w:t xml:space="preserve">e ABSTRACT of your </w:t>
      </w:r>
      <w:r w:rsidR="00BE23CC" w:rsidRPr="007C0770">
        <w:rPr>
          <w:rFonts w:hint="eastAsia"/>
          <w:sz w:val="20"/>
          <w:szCs w:val="20"/>
        </w:rPr>
        <w:t>extended abstract/paper</w:t>
      </w:r>
      <w:r w:rsidRPr="007C0770">
        <w:rPr>
          <w:rFonts w:hint="eastAsia"/>
          <w:sz w:val="20"/>
          <w:szCs w:val="20"/>
        </w:rPr>
        <w:t xml:space="preserve"> should follow on s</w:t>
      </w:r>
      <w:r w:rsidR="003D5FBB" w:rsidRPr="007C0770">
        <w:rPr>
          <w:rFonts w:hint="eastAsia"/>
          <w:sz w:val="20"/>
          <w:szCs w:val="20"/>
        </w:rPr>
        <w:t>eparate line below the e-m</w:t>
      </w:r>
      <w:r w:rsidRPr="007C0770">
        <w:rPr>
          <w:rFonts w:hint="eastAsia"/>
          <w:sz w:val="20"/>
          <w:szCs w:val="20"/>
        </w:rPr>
        <w:t xml:space="preserve">ail address for the corresponding author. Detailed notifications are described in </w:t>
      </w:r>
      <w:r w:rsidRPr="007C0770">
        <w:rPr>
          <w:rFonts w:hint="eastAsia"/>
          <w:b/>
          <w:sz w:val="20"/>
          <w:szCs w:val="20"/>
        </w:rPr>
        <w:t>ABSTRACT</w:t>
      </w:r>
      <w:r w:rsidRPr="007C0770">
        <w:rPr>
          <w:rFonts w:hint="eastAsia"/>
          <w:sz w:val="20"/>
          <w:szCs w:val="20"/>
        </w:rPr>
        <w:t>.</w:t>
      </w:r>
    </w:p>
    <w:p w14:paraId="4BB9458C" w14:textId="381456A4" w:rsidR="00545D7A" w:rsidRPr="007C0770" w:rsidRDefault="00CE1588" w:rsidP="007A3F0C">
      <w:pPr>
        <w:spacing w:line="240" w:lineRule="exact"/>
        <w:ind w:firstLineChars="142" w:firstLine="284"/>
        <w:rPr>
          <w:sz w:val="20"/>
          <w:szCs w:val="20"/>
        </w:rPr>
      </w:pPr>
      <w:r w:rsidRPr="007C0770">
        <w:rPr>
          <w:rFonts w:eastAsia="Times New Roman"/>
          <w:sz w:val="20"/>
          <w:szCs w:val="20"/>
        </w:rPr>
        <w:t xml:space="preserve">Only a short a manuscript, often referred to as extended abstract, with a </w:t>
      </w:r>
      <w:r w:rsidRPr="007C0770">
        <w:rPr>
          <w:rFonts w:eastAsia="Times New Roman"/>
          <w:b/>
          <w:sz w:val="20"/>
          <w:szCs w:val="20"/>
        </w:rPr>
        <w:t>typical length of 4 pages</w:t>
      </w:r>
      <w:r w:rsidRPr="007C0770">
        <w:rPr>
          <w:rFonts w:eastAsia="Times New Roman"/>
          <w:sz w:val="20"/>
          <w:szCs w:val="20"/>
        </w:rPr>
        <w:t xml:space="preserve">, is required. </w:t>
      </w:r>
      <w:r w:rsidRPr="007C0770">
        <w:rPr>
          <w:rFonts w:eastAsia="Times New Roman"/>
          <w:b/>
          <w:sz w:val="20"/>
          <w:szCs w:val="20"/>
        </w:rPr>
        <w:t>However, longer manuscripts are acceptable, provided they do not exceed 10 pages</w:t>
      </w:r>
      <w:r w:rsidRPr="007C0770">
        <w:rPr>
          <w:rFonts w:eastAsia="Times New Roman"/>
          <w:sz w:val="20"/>
          <w:szCs w:val="20"/>
        </w:rPr>
        <w:t xml:space="preserve">, </w:t>
      </w:r>
      <w:r w:rsidR="00545D7A" w:rsidRPr="007C0770">
        <w:rPr>
          <w:sz w:val="20"/>
          <w:szCs w:val="20"/>
        </w:rPr>
        <w:t>using</w:t>
      </w:r>
      <w:r w:rsidR="000A4D68" w:rsidRPr="007C0770">
        <w:rPr>
          <w:rFonts w:hint="eastAsia"/>
          <w:sz w:val="20"/>
          <w:szCs w:val="20"/>
        </w:rPr>
        <w:t xml:space="preserve"> </w:t>
      </w:r>
      <w:r w:rsidR="000A4D68" w:rsidRPr="007C0770">
        <w:rPr>
          <w:sz w:val="20"/>
          <w:szCs w:val="20"/>
        </w:rPr>
        <w:t>A4</w:t>
      </w:r>
      <w:r w:rsidR="00545D7A" w:rsidRPr="007C0770">
        <w:rPr>
          <w:sz w:val="20"/>
          <w:szCs w:val="20"/>
        </w:rPr>
        <w:t xml:space="preserve"> </w:t>
      </w:r>
      <w:r w:rsidR="000A4D68" w:rsidRPr="007C0770">
        <w:rPr>
          <w:rFonts w:hint="eastAsia"/>
          <w:sz w:val="20"/>
          <w:szCs w:val="20"/>
        </w:rPr>
        <w:t>or 8 1/2 by 11-inch size</w:t>
      </w:r>
      <w:r w:rsidR="00545D7A" w:rsidRPr="007C0770">
        <w:rPr>
          <w:sz w:val="20"/>
          <w:szCs w:val="20"/>
        </w:rPr>
        <w:t xml:space="preserve"> </w:t>
      </w:r>
      <w:r w:rsidR="00BE23CC" w:rsidRPr="007C0770">
        <w:rPr>
          <w:sz w:val="20"/>
          <w:szCs w:val="20"/>
        </w:rPr>
        <w:t>extended abstract/paper</w:t>
      </w:r>
      <w:r w:rsidR="00545D7A" w:rsidRPr="007C0770">
        <w:rPr>
          <w:sz w:val="20"/>
          <w:szCs w:val="20"/>
        </w:rPr>
        <w:t>, including all tables and illustrations.</w:t>
      </w:r>
      <w:r w:rsidR="00545D7A" w:rsidRPr="007C0770">
        <w:rPr>
          <w:rFonts w:hint="eastAsia"/>
          <w:sz w:val="20"/>
          <w:szCs w:val="20"/>
        </w:rPr>
        <w:t xml:space="preserve"> The main body of your </w:t>
      </w:r>
      <w:r w:rsidR="00BE23CC" w:rsidRPr="007C0770">
        <w:rPr>
          <w:rFonts w:hint="eastAsia"/>
          <w:sz w:val="20"/>
          <w:szCs w:val="20"/>
        </w:rPr>
        <w:t>extended abstract/paper</w:t>
      </w:r>
      <w:r w:rsidR="00545D7A" w:rsidRPr="007C0770">
        <w:rPr>
          <w:rFonts w:hint="eastAsia"/>
          <w:sz w:val="20"/>
          <w:szCs w:val="20"/>
        </w:rPr>
        <w:t xml:space="preserve"> must be typed in a two-column </w:t>
      </w:r>
      <w:r w:rsidR="00545D7A" w:rsidRPr="007C0770">
        <w:rPr>
          <w:sz w:val="20"/>
          <w:szCs w:val="20"/>
        </w:rPr>
        <w:t>format</w:t>
      </w:r>
      <w:r w:rsidR="007A3F0C" w:rsidRPr="007C0770">
        <w:rPr>
          <w:rFonts w:hint="eastAsia"/>
          <w:sz w:val="20"/>
          <w:szCs w:val="20"/>
        </w:rPr>
        <w:t>. Use 10</w:t>
      </w:r>
      <w:r w:rsidR="007837CB" w:rsidRPr="007C0770">
        <w:rPr>
          <w:sz w:val="20"/>
          <w:szCs w:val="20"/>
        </w:rPr>
        <w:t>-</w:t>
      </w:r>
      <w:r w:rsidR="00545D7A" w:rsidRPr="007C0770">
        <w:rPr>
          <w:rFonts w:hint="eastAsia"/>
          <w:sz w:val="20"/>
          <w:szCs w:val="20"/>
        </w:rPr>
        <w:t xml:space="preserve">point text in Times New Roman (or an equivalent </w:t>
      </w:r>
      <w:r w:rsidR="00545D7A" w:rsidRPr="007C0770">
        <w:rPr>
          <w:rFonts w:hint="eastAsia"/>
          <w:sz w:val="20"/>
          <w:szCs w:val="20"/>
        </w:rPr>
        <w:t xml:space="preserve">typeface such as </w:t>
      </w:r>
      <w:r w:rsidR="00545D7A" w:rsidRPr="007C0770">
        <w:rPr>
          <w:sz w:val="20"/>
          <w:szCs w:val="20"/>
        </w:rPr>
        <w:t>“</w:t>
      </w:r>
      <w:r w:rsidR="00545D7A" w:rsidRPr="007C0770">
        <w:rPr>
          <w:rFonts w:hint="eastAsia"/>
          <w:sz w:val="20"/>
          <w:szCs w:val="20"/>
        </w:rPr>
        <w:t>Times</w:t>
      </w:r>
      <w:r w:rsidR="00545D7A" w:rsidRPr="007C0770">
        <w:rPr>
          <w:sz w:val="20"/>
          <w:szCs w:val="20"/>
        </w:rPr>
        <w:t>”</w:t>
      </w:r>
      <w:r w:rsidR="00545D7A" w:rsidRPr="007C0770">
        <w:rPr>
          <w:rFonts w:hint="eastAsia"/>
          <w:sz w:val="20"/>
          <w:szCs w:val="20"/>
        </w:rPr>
        <w:t>) fonts for all text and headings. Your manuscript must be</w:t>
      </w:r>
      <w:r w:rsidR="00545D7A" w:rsidRPr="007C0770">
        <w:rPr>
          <w:sz w:val="20"/>
          <w:szCs w:val="20"/>
        </w:rPr>
        <w:t xml:space="preserve"> flush left with the left margin. </w:t>
      </w:r>
      <w:r w:rsidR="002B052F" w:rsidRPr="007C0770">
        <w:rPr>
          <w:rFonts w:hint="eastAsia"/>
          <w:sz w:val="20"/>
          <w:szCs w:val="20"/>
        </w:rPr>
        <w:t>A</w:t>
      </w:r>
      <w:r w:rsidR="00545D7A" w:rsidRPr="007C0770">
        <w:rPr>
          <w:sz w:val="20"/>
          <w:szCs w:val="20"/>
        </w:rPr>
        <w:t>ll run</w:t>
      </w:r>
      <w:r w:rsidR="00545D7A" w:rsidRPr="007C0770">
        <w:rPr>
          <w:rFonts w:hint="eastAsia"/>
          <w:sz w:val="20"/>
          <w:szCs w:val="20"/>
        </w:rPr>
        <w:t xml:space="preserve"> </w:t>
      </w:r>
      <w:r w:rsidR="00545D7A" w:rsidRPr="007C0770">
        <w:rPr>
          <w:sz w:val="20"/>
          <w:szCs w:val="20"/>
        </w:rPr>
        <w:t xml:space="preserve">over lines </w:t>
      </w:r>
      <w:r w:rsidR="002B052F" w:rsidRPr="007C0770">
        <w:rPr>
          <w:rFonts w:hint="eastAsia"/>
          <w:sz w:val="20"/>
          <w:szCs w:val="20"/>
        </w:rPr>
        <w:t xml:space="preserve">except for first line </w:t>
      </w:r>
      <w:r w:rsidR="00545D7A" w:rsidRPr="007C0770">
        <w:rPr>
          <w:sz w:val="20"/>
          <w:szCs w:val="20"/>
        </w:rPr>
        <w:t xml:space="preserve">being justified on the right and left margins. </w:t>
      </w:r>
      <w:r w:rsidR="008C5DD5" w:rsidRPr="007C0770">
        <w:rPr>
          <w:rFonts w:hint="eastAsia"/>
          <w:sz w:val="20"/>
          <w:szCs w:val="20"/>
        </w:rPr>
        <w:t>Indent first line of each paragraph 3</w:t>
      </w:r>
      <w:r w:rsidR="00EE7715" w:rsidRPr="007C0770">
        <w:rPr>
          <w:sz w:val="20"/>
          <w:szCs w:val="20"/>
        </w:rPr>
        <w:t xml:space="preserve"> </w:t>
      </w:r>
      <w:r w:rsidR="008C5DD5" w:rsidRPr="007C0770">
        <w:rPr>
          <w:rFonts w:hint="eastAsia"/>
          <w:sz w:val="20"/>
          <w:szCs w:val="20"/>
        </w:rPr>
        <w:t xml:space="preserve">mm, and do not leave extra space </w:t>
      </w:r>
      <w:r w:rsidR="00160287" w:rsidRPr="007C0770">
        <w:rPr>
          <w:rFonts w:hint="eastAsia"/>
          <w:sz w:val="20"/>
          <w:szCs w:val="20"/>
        </w:rPr>
        <w:t xml:space="preserve">between paragraphs. </w:t>
      </w:r>
      <w:r w:rsidR="00545D7A" w:rsidRPr="007C0770">
        <w:rPr>
          <w:sz w:val="20"/>
          <w:szCs w:val="20"/>
        </w:rPr>
        <w:t xml:space="preserve">There should be </w:t>
      </w:r>
      <w:r w:rsidR="000176C6" w:rsidRPr="007C0770">
        <w:rPr>
          <w:rFonts w:hint="eastAsia"/>
          <w:sz w:val="20"/>
          <w:szCs w:val="20"/>
        </w:rPr>
        <w:t>one</w:t>
      </w:r>
      <w:r w:rsidR="00545D7A" w:rsidRPr="007C0770">
        <w:rPr>
          <w:sz w:val="20"/>
          <w:szCs w:val="20"/>
        </w:rPr>
        <w:t xml:space="preserve"> </w:t>
      </w:r>
      <w:r w:rsidR="00401B64" w:rsidRPr="007C0770">
        <w:rPr>
          <w:rFonts w:hint="eastAsia"/>
          <w:sz w:val="20"/>
          <w:szCs w:val="20"/>
        </w:rPr>
        <w:t>line</w:t>
      </w:r>
      <w:r w:rsidR="00545D7A" w:rsidRPr="007C0770">
        <w:rPr>
          <w:sz w:val="20"/>
          <w:szCs w:val="20"/>
        </w:rPr>
        <w:t xml:space="preserve"> from the heading to the</w:t>
      </w:r>
      <w:r w:rsidR="00401B64" w:rsidRPr="007C0770">
        <w:rPr>
          <w:sz w:val="20"/>
          <w:szCs w:val="20"/>
        </w:rPr>
        <w:t xml:space="preserve"> text</w:t>
      </w:r>
      <w:r w:rsidR="000176C6" w:rsidRPr="007C0770">
        <w:rPr>
          <w:sz w:val="20"/>
          <w:szCs w:val="20"/>
        </w:rPr>
        <w:t>.</w:t>
      </w:r>
    </w:p>
    <w:p w14:paraId="1DADE57A" w14:textId="7FDDB5AB" w:rsidR="006461DD" w:rsidRPr="007C0770" w:rsidRDefault="00545D7A" w:rsidP="007A3F0C">
      <w:pPr>
        <w:spacing w:line="240" w:lineRule="exact"/>
        <w:ind w:firstLineChars="142" w:firstLine="284"/>
        <w:rPr>
          <w:sz w:val="20"/>
          <w:szCs w:val="20"/>
        </w:rPr>
      </w:pPr>
      <w:r w:rsidRPr="007C0770">
        <w:rPr>
          <w:sz w:val="20"/>
          <w:szCs w:val="20"/>
        </w:rPr>
        <w:t xml:space="preserve">The margins and spacing </w:t>
      </w:r>
      <w:r w:rsidRPr="007C0770">
        <w:rPr>
          <w:rFonts w:hint="eastAsia"/>
          <w:sz w:val="20"/>
          <w:szCs w:val="20"/>
        </w:rPr>
        <w:t xml:space="preserve">of your </w:t>
      </w:r>
      <w:r w:rsidR="00BE23CC" w:rsidRPr="007C0770">
        <w:rPr>
          <w:rFonts w:hint="eastAsia"/>
          <w:sz w:val="20"/>
          <w:szCs w:val="20"/>
        </w:rPr>
        <w:t>extended abstract/paper</w:t>
      </w:r>
      <w:r w:rsidRPr="007C0770">
        <w:rPr>
          <w:rFonts w:hint="eastAsia"/>
          <w:sz w:val="20"/>
          <w:szCs w:val="20"/>
        </w:rPr>
        <w:t xml:space="preserve"> </w:t>
      </w:r>
      <w:r w:rsidRPr="007C0770">
        <w:rPr>
          <w:sz w:val="20"/>
          <w:szCs w:val="20"/>
        </w:rPr>
        <w:t>are summarized in Table</w:t>
      </w:r>
      <w:r w:rsidR="00EE7715" w:rsidRPr="007C0770">
        <w:rPr>
          <w:sz w:val="20"/>
          <w:szCs w:val="20"/>
        </w:rPr>
        <w:t>s</w:t>
      </w:r>
      <w:r w:rsidRPr="007C0770">
        <w:rPr>
          <w:sz w:val="20"/>
          <w:szCs w:val="20"/>
        </w:rPr>
        <w:t xml:space="preserve"> 1</w:t>
      </w:r>
      <w:r w:rsidR="00000C8B" w:rsidRPr="007C0770">
        <w:rPr>
          <w:rFonts w:hint="eastAsia"/>
          <w:sz w:val="20"/>
          <w:szCs w:val="20"/>
        </w:rPr>
        <w:t xml:space="preserve"> and 2</w:t>
      </w:r>
      <w:r w:rsidRPr="007C0770">
        <w:rPr>
          <w:sz w:val="20"/>
          <w:szCs w:val="20"/>
        </w:rPr>
        <w:t>.</w:t>
      </w:r>
      <w:r w:rsidRPr="007C0770">
        <w:rPr>
          <w:rFonts w:hint="eastAsia"/>
          <w:sz w:val="20"/>
          <w:szCs w:val="20"/>
        </w:rPr>
        <w:t xml:space="preserve"> Parts or sections may be numbered, if desired, as shown in </w:t>
      </w:r>
      <w:r w:rsidRPr="007C0770">
        <w:rPr>
          <w:rFonts w:hint="eastAsia"/>
          <w:b/>
          <w:bCs/>
          <w:sz w:val="20"/>
          <w:szCs w:val="20"/>
        </w:rPr>
        <w:t>EXPERIMENT</w:t>
      </w:r>
      <w:r w:rsidRPr="007C0770">
        <w:rPr>
          <w:rFonts w:hint="eastAsia"/>
          <w:sz w:val="20"/>
          <w:szCs w:val="20"/>
        </w:rPr>
        <w:t xml:space="preserve"> and </w:t>
      </w:r>
      <w:r w:rsidRPr="007C0770">
        <w:rPr>
          <w:rFonts w:hint="eastAsia"/>
          <w:b/>
          <w:bCs/>
          <w:sz w:val="20"/>
          <w:szCs w:val="20"/>
        </w:rPr>
        <w:t>RESULTS AND DISCUSSION</w:t>
      </w:r>
      <w:r w:rsidRPr="007C0770">
        <w:rPr>
          <w:rFonts w:hint="eastAsia"/>
          <w:sz w:val="20"/>
          <w:szCs w:val="20"/>
        </w:rPr>
        <w:t>.</w:t>
      </w:r>
    </w:p>
    <w:p w14:paraId="33493617" w14:textId="77777777" w:rsidR="000176C6" w:rsidRPr="007C0770" w:rsidRDefault="000176C6">
      <w:pPr>
        <w:spacing w:line="240" w:lineRule="exact"/>
        <w:rPr>
          <w:sz w:val="20"/>
        </w:rPr>
      </w:pPr>
    </w:p>
    <w:p w14:paraId="1AACCFBF" w14:textId="198214EB" w:rsidR="00000C8B" w:rsidRPr="007C0770" w:rsidRDefault="00000C8B" w:rsidP="00000C8B">
      <w:pPr>
        <w:tabs>
          <w:tab w:val="left" w:pos="284"/>
        </w:tabs>
        <w:spacing w:line="240" w:lineRule="exact"/>
        <w:jc w:val="center"/>
        <w:rPr>
          <w:sz w:val="16"/>
          <w:szCs w:val="16"/>
        </w:rPr>
      </w:pPr>
      <w:r w:rsidRPr="007C0770">
        <w:rPr>
          <w:rFonts w:hint="eastAsia"/>
          <w:sz w:val="16"/>
          <w:szCs w:val="16"/>
        </w:rPr>
        <w:t>T</w:t>
      </w:r>
      <w:r w:rsidR="005C3491" w:rsidRPr="007C0770">
        <w:rPr>
          <w:sz w:val="16"/>
          <w:szCs w:val="16"/>
        </w:rPr>
        <w:t>able 1:</w:t>
      </w:r>
      <w:r w:rsidR="00EE7715" w:rsidRPr="007C0770">
        <w:rPr>
          <w:sz w:val="16"/>
          <w:szCs w:val="16"/>
        </w:rPr>
        <w:t xml:space="preserve"> </w:t>
      </w:r>
      <w:r w:rsidR="00820889" w:rsidRPr="007C0770">
        <w:rPr>
          <w:sz w:val="16"/>
          <w:szCs w:val="16"/>
        </w:rPr>
        <w:t xml:space="preserve">Margins </w:t>
      </w:r>
      <w:r w:rsidR="00820889" w:rsidRPr="007C0770">
        <w:rPr>
          <w:rFonts w:hint="eastAsia"/>
          <w:sz w:val="16"/>
          <w:szCs w:val="16"/>
        </w:rPr>
        <w:t>of ABSTRACT</w:t>
      </w:r>
      <w:r w:rsidRPr="007C0770">
        <w:rPr>
          <w:sz w:val="16"/>
          <w:szCs w:val="16"/>
        </w:rPr>
        <w:t>.</w:t>
      </w:r>
    </w:p>
    <w:tbl>
      <w:tblPr>
        <w:tblW w:w="4734" w:type="dxa"/>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643"/>
        <w:gridCol w:w="1558"/>
        <w:gridCol w:w="1533"/>
      </w:tblGrid>
      <w:tr w:rsidR="00000C8B" w:rsidRPr="007C0770" w14:paraId="115B909C" w14:textId="77777777" w:rsidTr="00CE09AD">
        <w:trPr>
          <w:trHeight w:val="255"/>
          <w:jc w:val="center"/>
        </w:trPr>
        <w:tc>
          <w:tcPr>
            <w:tcW w:w="1581" w:type="dxa"/>
            <w:tcBorders>
              <w:top w:val="single" w:sz="4" w:space="0" w:color="auto"/>
              <w:bottom w:val="single" w:sz="4" w:space="0" w:color="auto"/>
            </w:tcBorders>
          </w:tcPr>
          <w:p w14:paraId="72AA9F7C" w14:textId="77777777" w:rsidR="00000C8B" w:rsidRPr="007C0770" w:rsidRDefault="00000C8B" w:rsidP="00883F49">
            <w:pPr>
              <w:tabs>
                <w:tab w:val="left" w:pos="284"/>
              </w:tabs>
              <w:spacing w:line="240" w:lineRule="exact"/>
              <w:jc w:val="center"/>
            </w:pPr>
            <w:r w:rsidRPr="007C0770">
              <w:t>Margin</w:t>
            </w:r>
          </w:p>
        </w:tc>
        <w:tc>
          <w:tcPr>
            <w:tcW w:w="1500" w:type="dxa"/>
            <w:tcBorders>
              <w:top w:val="single" w:sz="4" w:space="0" w:color="auto"/>
              <w:bottom w:val="single" w:sz="4" w:space="0" w:color="auto"/>
            </w:tcBorders>
          </w:tcPr>
          <w:p w14:paraId="16B554BB" w14:textId="77777777" w:rsidR="00000C8B" w:rsidRPr="007C0770" w:rsidRDefault="00000C8B" w:rsidP="00883F49">
            <w:pPr>
              <w:tabs>
                <w:tab w:val="left" w:pos="284"/>
              </w:tabs>
              <w:spacing w:line="240" w:lineRule="exact"/>
              <w:jc w:val="center"/>
            </w:pPr>
            <w:r w:rsidRPr="007C0770">
              <w:rPr>
                <w:rFonts w:hint="eastAsia"/>
              </w:rPr>
              <w:t>D</w:t>
            </w:r>
            <w:r w:rsidRPr="007C0770">
              <w:t>imensions in mm</w:t>
            </w:r>
          </w:p>
          <w:p w14:paraId="45804700" w14:textId="77777777" w:rsidR="00000C8B" w:rsidRPr="007C0770" w:rsidRDefault="00000C8B" w:rsidP="00883F49">
            <w:pPr>
              <w:tabs>
                <w:tab w:val="left" w:pos="284"/>
              </w:tabs>
              <w:spacing w:line="240" w:lineRule="exact"/>
              <w:jc w:val="center"/>
            </w:pPr>
            <w:r w:rsidRPr="007C0770">
              <w:rPr>
                <w:rFonts w:hint="eastAsia"/>
              </w:rPr>
              <w:t>(A4 size)</w:t>
            </w:r>
          </w:p>
        </w:tc>
        <w:tc>
          <w:tcPr>
            <w:tcW w:w="1476" w:type="dxa"/>
            <w:tcBorders>
              <w:top w:val="single" w:sz="4" w:space="0" w:color="auto"/>
              <w:bottom w:val="single" w:sz="4" w:space="0" w:color="auto"/>
            </w:tcBorders>
          </w:tcPr>
          <w:p w14:paraId="6530A643" w14:textId="77777777" w:rsidR="00000C8B" w:rsidRPr="007C0770" w:rsidRDefault="00000C8B" w:rsidP="00883F49">
            <w:pPr>
              <w:tabs>
                <w:tab w:val="left" w:pos="284"/>
              </w:tabs>
              <w:spacing w:line="240" w:lineRule="exact"/>
              <w:jc w:val="center"/>
            </w:pPr>
            <w:r w:rsidRPr="007C0770">
              <w:rPr>
                <w:rFonts w:hint="eastAsia"/>
              </w:rPr>
              <w:t>D</w:t>
            </w:r>
            <w:r w:rsidRPr="007C0770">
              <w:t>imensions in mm</w:t>
            </w:r>
          </w:p>
          <w:p w14:paraId="16673B53" w14:textId="77777777" w:rsidR="00000C8B" w:rsidRPr="007C0770" w:rsidRDefault="00000C8B" w:rsidP="00883F49">
            <w:pPr>
              <w:tabs>
                <w:tab w:val="left" w:pos="284"/>
              </w:tabs>
              <w:spacing w:line="240" w:lineRule="exact"/>
              <w:jc w:val="center"/>
            </w:pPr>
            <w:r w:rsidRPr="007C0770">
              <w:rPr>
                <w:rFonts w:hint="eastAsia"/>
              </w:rPr>
              <w:t>(8 1/2 by 11 inch size)</w:t>
            </w:r>
          </w:p>
        </w:tc>
      </w:tr>
      <w:tr w:rsidR="00000C8B" w:rsidRPr="007C0770" w14:paraId="2DBF1FCB" w14:textId="77777777" w:rsidTr="00CE09AD">
        <w:trPr>
          <w:trHeight w:val="255"/>
          <w:jc w:val="center"/>
        </w:trPr>
        <w:tc>
          <w:tcPr>
            <w:tcW w:w="1581" w:type="dxa"/>
            <w:tcBorders>
              <w:top w:val="single" w:sz="4" w:space="0" w:color="auto"/>
            </w:tcBorders>
          </w:tcPr>
          <w:p w14:paraId="00C75FA8" w14:textId="77777777" w:rsidR="00000C8B" w:rsidRPr="007C0770" w:rsidRDefault="00820889" w:rsidP="00883F49">
            <w:pPr>
              <w:tabs>
                <w:tab w:val="left" w:pos="284"/>
              </w:tabs>
              <w:spacing w:line="240" w:lineRule="exact"/>
              <w:jc w:val="center"/>
            </w:pPr>
            <w:r w:rsidRPr="007C0770">
              <w:rPr>
                <w:rFonts w:hint="eastAsia"/>
              </w:rPr>
              <w:t>left</w:t>
            </w:r>
          </w:p>
        </w:tc>
        <w:tc>
          <w:tcPr>
            <w:tcW w:w="1500" w:type="dxa"/>
            <w:tcBorders>
              <w:top w:val="single" w:sz="4" w:space="0" w:color="auto"/>
            </w:tcBorders>
          </w:tcPr>
          <w:p w14:paraId="7BAD5F3C" w14:textId="2ABBD36F" w:rsidR="00000C8B" w:rsidRPr="007C0770" w:rsidRDefault="00D335AC" w:rsidP="00883F49">
            <w:pPr>
              <w:tabs>
                <w:tab w:val="left" w:pos="284"/>
              </w:tabs>
              <w:spacing w:line="240" w:lineRule="exact"/>
              <w:jc w:val="center"/>
            </w:pPr>
            <w:r w:rsidRPr="007C0770">
              <w:t>30</w:t>
            </w:r>
          </w:p>
        </w:tc>
        <w:tc>
          <w:tcPr>
            <w:tcW w:w="1476" w:type="dxa"/>
            <w:tcBorders>
              <w:top w:val="single" w:sz="4" w:space="0" w:color="auto"/>
            </w:tcBorders>
          </w:tcPr>
          <w:p w14:paraId="452B6B45" w14:textId="6477C4C6" w:rsidR="00000C8B" w:rsidRPr="007C0770" w:rsidRDefault="00D335AC" w:rsidP="00883F49">
            <w:pPr>
              <w:tabs>
                <w:tab w:val="left" w:pos="284"/>
              </w:tabs>
              <w:spacing w:line="240" w:lineRule="exact"/>
              <w:jc w:val="center"/>
            </w:pPr>
            <w:r w:rsidRPr="007C0770">
              <w:t>33</w:t>
            </w:r>
          </w:p>
        </w:tc>
      </w:tr>
      <w:tr w:rsidR="00000C8B" w:rsidRPr="007C0770" w14:paraId="06E8FD56" w14:textId="77777777" w:rsidTr="00CE09AD">
        <w:trPr>
          <w:trHeight w:val="255"/>
          <w:jc w:val="center"/>
        </w:trPr>
        <w:tc>
          <w:tcPr>
            <w:tcW w:w="1581" w:type="dxa"/>
          </w:tcPr>
          <w:p w14:paraId="18336D8A" w14:textId="77777777" w:rsidR="00000C8B" w:rsidRPr="007C0770" w:rsidRDefault="00820889" w:rsidP="00883F49">
            <w:pPr>
              <w:tabs>
                <w:tab w:val="left" w:pos="284"/>
              </w:tabs>
              <w:spacing w:line="240" w:lineRule="exact"/>
              <w:jc w:val="center"/>
            </w:pPr>
            <w:r w:rsidRPr="007C0770">
              <w:rPr>
                <w:rFonts w:hint="eastAsia"/>
              </w:rPr>
              <w:t>right</w:t>
            </w:r>
          </w:p>
        </w:tc>
        <w:tc>
          <w:tcPr>
            <w:tcW w:w="1500" w:type="dxa"/>
          </w:tcPr>
          <w:p w14:paraId="07FE02DB" w14:textId="1D9A6C45" w:rsidR="00000C8B" w:rsidRPr="007C0770" w:rsidRDefault="00D335AC" w:rsidP="00883F49">
            <w:pPr>
              <w:tabs>
                <w:tab w:val="left" w:pos="284"/>
              </w:tabs>
              <w:spacing w:line="240" w:lineRule="exact"/>
              <w:jc w:val="center"/>
            </w:pPr>
            <w:r w:rsidRPr="007C0770">
              <w:t>30</w:t>
            </w:r>
          </w:p>
        </w:tc>
        <w:tc>
          <w:tcPr>
            <w:tcW w:w="1476" w:type="dxa"/>
          </w:tcPr>
          <w:p w14:paraId="36C0361E" w14:textId="0E0FF82D" w:rsidR="00000C8B" w:rsidRPr="007C0770" w:rsidRDefault="00D335AC" w:rsidP="00187ACE">
            <w:pPr>
              <w:pStyle w:val="SemEspaamento"/>
              <w:jc w:val="center"/>
            </w:pPr>
            <w:r w:rsidRPr="007C0770">
              <w:t>33</w:t>
            </w:r>
          </w:p>
        </w:tc>
      </w:tr>
    </w:tbl>
    <w:p w14:paraId="334B76F4" w14:textId="77777777" w:rsidR="009B2BDC" w:rsidRPr="007C0770" w:rsidRDefault="009B2BDC">
      <w:pPr>
        <w:tabs>
          <w:tab w:val="left" w:pos="284"/>
        </w:tabs>
        <w:spacing w:line="240" w:lineRule="exact"/>
        <w:jc w:val="center"/>
        <w:rPr>
          <w:sz w:val="20"/>
        </w:rPr>
      </w:pPr>
    </w:p>
    <w:p w14:paraId="711F36A5" w14:textId="77777777" w:rsidR="003303E7" w:rsidRPr="007C0770" w:rsidRDefault="003303E7">
      <w:pPr>
        <w:tabs>
          <w:tab w:val="left" w:pos="284"/>
        </w:tabs>
        <w:spacing w:line="240" w:lineRule="exact"/>
        <w:jc w:val="center"/>
        <w:rPr>
          <w:sz w:val="20"/>
        </w:rPr>
      </w:pPr>
    </w:p>
    <w:p w14:paraId="55804722" w14:textId="14BB468F" w:rsidR="00545D7A" w:rsidRPr="007C0770" w:rsidRDefault="00545D7A">
      <w:pPr>
        <w:tabs>
          <w:tab w:val="left" w:pos="284"/>
        </w:tabs>
        <w:spacing w:line="240" w:lineRule="exact"/>
        <w:jc w:val="center"/>
        <w:rPr>
          <w:sz w:val="16"/>
          <w:szCs w:val="16"/>
        </w:rPr>
      </w:pPr>
      <w:r w:rsidRPr="007C0770">
        <w:rPr>
          <w:rFonts w:hint="eastAsia"/>
          <w:sz w:val="16"/>
          <w:szCs w:val="16"/>
        </w:rPr>
        <w:t>T</w:t>
      </w:r>
      <w:r w:rsidR="00820889" w:rsidRPr="007C0770">
        <w:rPr>
          <w:sz w:val="16"/>
          <w:szCs w:val="16"/>
        </w:rPr>
        <w:t xml:space="preserve">able </w:t>
      </w:r>
      <w:r w:rsidR="00820889" w:rsidRPr="007C0770">
        <w:rPr>
          <w:rFonts w:hint="eastAsia"/>
          <w:sz w:val="16"/>
          <w:szCs w:val="16"/>
        </w:rPr>
        <w:t>2</w:t>
      </w:r>
      <w:r w:rsidR="005C3491" w:rsidRPr="007C0770">
        <w:rPr>
          <w:sz w:val="16"/>
          <w:szCs w:val="16"/>
        </w:rPr>
        <w:t>:</w:t>
      </w:r>
      <w:r w:rsidR="002B052F" w:rsidRPr="007C0770">
        <w:rPr>
          <w:rFonts w:hint="eastAsia"/>
          <w:sz w:val="16"/>
          <w:szCs w:val="16"/>
        </w:rPr>
        <w:t xml:space="preserve"> </w:t>
      </w:r>
      <w:r w:rsidRPr="007C0770">
        <w:rPr>
          <w:sz w:val="16"/>
          <w:szCs w:val="16"/>
        </w:rPr>
        <w:t>Margins and spacing</w:t>
      </w:r>
      <w:r w:rsidRPr="007C0770">
        <w:rPr>
          <w:rFonts w:hint="eastAsia"/>
          <w:sz w:val="16"/>
          <w:szCs w:val="16"/>
        </w:rPr>
        <w:t>s</w:t>
      </w:r>
      <w:r w:rsidRPr="007C0770">
        <w:rPr>
          <w:sz w:val="16"/>
          <w:szCs w:val="16"/>
        </w:rPr>
        <w:t>.</w:t>
      </w:r>
    </w:p>
    <w:tbl>
      <w:tblPr>
        <w:tblW w:w="4734" w:type="dxa"/>
        <w:jc w:val="center"/>
        <w:tblBorders>
          <w:top w:val="single" w:sz="12" w:space="0" w:color="008000"/>
          <w:bottom w:val="single" w:sz="12" w:space="0" w:color="008000"/>
        </w:tblBorders>
        <w:tblLayout w:type="fixed"/>
        <w:tblCellMar>
          <w:left w:w="28" w:type="dxa"/>
          <w:right w:w="28" w:type="dxa"/>
        </w:tblCellMar>
        <w:tblLook w:val="0000" w:firstRow="0" w:lastRow="0" w:firstColumn="0" w:lastColumn="0" w:noHBand="0" w:noVBand="0"/>
      </w:tblPr>
      <w:tblGrid>
        <w:gridCol w:w="1560"/>
        <w:gridCol w:w="1497"/>
        <w:gridCol w:w="1677"/>
      </w:tblGrid>
      <w:tr w:rsidR="000A4D68" w:rsidRPr="007C0770" w14:paraId="5F12BAB0" w14:textId="77777777" w:rsidTr="00CE09AD">
        <w:trPr>
          <w:trHeight w:val="255"/>
          <w:jc w:val="center"/>
        </w:trPr>
        <w:tc>
          <w:tcPr>
            <w:tcW w:w="1560" w:type="dxa"/>
            <w:tcBorders>
              <w:top w:val="single" w:sz="4" w:space="0" w:color="auto"/>
              <w:bottom w:val="single" w:sz="6" w:space="0" w:color="auto"/>
            </w:tcBorders>
          </w:tcPr>
          <w:p w14:paraId="3535D279" w14:textId="77777777" w:rsidR="000A4D68" w:rsidRPr="007C0770" w:rsidRDefault="000A4D68">
            <w:pPr>
              <w:tabs>
                <w:tab w:val="left" w:pos="284"/>
              </w:tabs>
              <w:spacing w:line="240" w:lineRule="exact"/>
              <w:jc w:val="center"/>
            </w:pPr>
            <w:r w:rsidRPr="007C0770">
              <w:t>Margin</w:t>
            </w:r>
          </w:p>
        </w:tc>
        <w:tc>
          <w:tcPr>
            <w:tcW w:w="1497" w:type="dxa"/>
            <w:tcBorders>
              <w:top w:val="single" w:sz="4" w:space="0" w:color="auto"/>
              <w:bottom w:val="single" w:sz="6" w:space="0" w:color="auto"/>
            </w:tcBorders>
          </w:tcPr>
          <w:p w14:paraId="6CD82DBE" w14:textId="77777777" w:rsidR="000A4D68" w:rsidRPr="007C0770" w:rsidRDefault="000A4D68">
            <w:pPr>
              <w:tabs>
                <w:tab w:val="left" w:pos="284"/>
              </w:tabs>
              <w:spacing w:line="240" w:lineRule="exact"/>
              <w:jc w:val="center"/>
            </w:pPr>
            <w:r w:rsidRPr="007C0770">
              <w:rPr>
                <w:rFonts w:hint="eastAsia"/>
              </w:rPr>
              <w:t>D</w:t>
            </w:r>
            <w:r w:rsidRPr="007C0770">
              <w:t>imensions in mm</w:t>
            </w:r>
          </w:p>
          <w:p w14:paraId="3C5FBE4C" w14:textId="77777777" w:rsidR="000A4D68" w:rsidRPr="007C0770" w:rsidRDefault="000A4D68">
            <w:pPr>
              <w:tabs>
                <w:tab w:val="left" w:pos="284"/>
              </w:tabs>
              <w:spacing w:line="240" w:lineRule="exact"/>
              <w:jc w:val="center"/>
            </w:pPr>
            <w:r w:rsidRPr="007C0770">
              <w:rPr>
                <w:rFonts w:hint="eastAsia"/>
              </w:rPr>
              <w:t>(A4 size)</w:t>
            </w:r>
          </w:p>
        </w:tc>
        <w:tc>
          <w:tcPr>
            <w:tcW w:w="1677" w:type="dxa"/>
            <w:tcBorders>
              <w:top w:val="single" w:sz="4" w:space="0" w:color="auto"/>
              <w:bottom w:val="single" w:sz="6" w:space="0" w:color="auto"/>
            </w:tcBorders>
          </w:tcPr>
          <w:p w14:paraId="40142F38" w14:textId="77777777" w:rsidR="000A4D68" w:rsidRPr="007C0770" w:rsidRDefault="000A4D68">
            <w:pPr>
              <w:tabs>
                <w:tab w:val="left" w:pos="284"/>
              </w:tabs>
              <w:spacing w:line="240" w:lineRule="exact"/>
              <w:jc w:val="center"/>
            </w:pPr>
            <w:r w:rsidRPr="007C0770">
              <w:rPr>
                <w:rFonts w:hint="eastAsia"/>
              </w:rPr>
              <w:t>D</w:t>
            </w:r>
            <w:r w:rsidRPr="007C0770">
              <w:t>imensions in mm</w:t>
            </w:r>
          </w:p>
          <w:p w14:paraId="6164475E" w14:textId="77777777" w:rsidR="000A4D68" w:rsidRPr="007C0770" w:rsidRDefault="000A4D68">
            <w:pPr>
              <w:tabs>
                <w:tab w:val="left" w:pos="284"/>
              </w:tabs>
              <w:spacing w:line="240" w:lineRule="exact"/>
              <w:jc w:val="center"/>
            </w:pPr>
            <w:r w:rsidRPr="007C0770">
              <w:rPr>
                <w:rFonts w:hint="eastAsia"/>
              </w:rPr>
              <w:t>(8 1/2 by 11 inch size)</w:t>
            </w:r>
          </w:p>
        </w:tc>
      </w:tr>
      <w:tr w:rsidR="000A4D68" w:rsidRPr="007C0770" w14:paraId="437A44A5" w14:textId="77777777" w:rsidTr="00CE09AD">
        <w:trPr>
          <w:trHeight w:val="255"/>
          <w:jc w:val="center"/>
        </w:trPr>
        <w:tc>
          <w:tcPr>
            <w:tcW w:w="1560" w:type="dxa"/>
            <w:tcBorders>
              <w:top w:val="single" w:sz="6" w:space="0" w:color="auto"/>
            </w:tcBorders>
          </w:tcPr>
          <w:p w14:paraId="6C90CE19" w14:textId="77777777" w:rsidR="000A4D68" w:rsidRPr="007C0770" w:rsidRDefault="000A4D68">
            <w:pPr>
              <w:tabs>
                <w:tab w:val="left" w:pos="284"/>
              </w:tabs>
              <w:spacing w:line="240" w:lineRule="exact"/>
              <w:jc w:val="center"/>
            </w:pPr>
            <w:r w:rsidRPr="007C0770">
              <w:rPr>
                <w:rFonts w:hint="eastAsia"/>
              </w:rPr>
              <w:t>t</w:t>
            </w:r>
            <w:r w:rsidRPr="007C0770">
              <w:t>op</w:t>
            </w:r>
          </w:p>
        </w:tc>
        <w:tc>
          <w:tcPr>
            <w:tcW w:w="1497" w:type="dxa"/>
            <w:tcBorders>
              <w:top w:val="single" w:sz="6" w:space="0" w:color="auto"/>
            </w:tcBorders>
          </w:tcPr>
          <w:p w14:paraId="0A3F7EF6" w14:textId="77777777" w:rsidR="000A4D68" w:rsidRPr="007C0770" w:rsidRDefault="000A4D68">
            <w:pPr>
              <w:tabs>
                <w:tab w:val="left" w:pos="284"/>
              </w:tabs>
              <w:spacing w:line="240" w:lineRule="exact"/>
              <w:jc w:val="center"/>
            </w:pPr>
            <w:r w:rsidRPr="007C0770">
              <w:rPr>
                <w:rFonts w:hint="eastAsia"/>
              </w:rPr>
              <w:t>30</w:t>
            </w:r>
          </w:p>
        </w:tc>
        <w:tc>
          <w:tcPr>
            <w:tcW w:w="1677" w:type="dxa"/>
            <w:tcBorders>
              <w:top w:val="single" w:sz="6" w:space="0" w:color="auto"/>
            </w:tcBorders>
          </w:tcPr>
          <w:p w14:paraId="40F649CE" w14:textId="77777777" w:rsidR="000A4D68" w:rsidRPr="007C0770" w:rsidRDefault="000A4D68">
            <w:pPr>
              <w:tabs>
                <w:tab w:val="left" w:pos="284"/>
              </w:tabs>
              <w:spacing w:line="240" w:lineRule="exact"/>
              <w:jc w:val="center"/>
            </w:pPr>
            <w:r w:rsidRPr="007C0770">
              <w:rPr>
                <w:rFonts w:hint="eastAsia"/>
              </w:rPr>
              <w:t>22</w:t>
            </w:r>
          </w:p>
        </w:tc>
      </w:tr>
      <w:tr w:rsidR="000A4D68" w:rsidRPr="007C0770" w14:paraId="127F8141" w14:textId="77777777" w:rsidTr="00CE09AD">
        <w:trPr>
          <w:trHeight w:val="255"/>
          <w:jc w:val="center"/>
        </w:trPr>
        <w:tc>
          <w:tcPr>
            <w:tcW w:w="1560" w:type="dxa"/>
          </w:tcPr>
          <w:p w14:paraId="44A83B7E" w14:textId="77777777" w:rsidR="000A4D68" w:rsidRPr="007C0770" w:rsidRDefault="000A4D68">
            <w:pPr>
              <w:tabs>
                <w:tab w:val="left" w:pos="284"/>
              </w:tabs>
              <w:spacing w:line="240" w:lineRule="exact"/>
              <w:jc w:val="center"/>
            </w:pPr>
            <w:r w:rsidRPr="007C0770">
              <w:rPr>
                <w:rFonts w:hint="eastAsia"/>
              </w:rPr>
              <w:t>b</w:t>
            </w:r>
            <w:r w:rsidRPr="007C0770">
              <w:t>ottom</w:t>
            </w:r>
          </w:p>
        </w:tc>
        <w:tc>
          <w:tcPr>
            <w:tcW w:w="1497" w:type="dxa"/>
          </w:tcPr>
          <w:p w14:paraId="04FF2A8B" w14:textId="77777777" w:rsidR="000A4D68" w:rsidRPr="007C0770" w:rsidRDefault="000A4D68">
            <w:pPr>
              <w:tabs>
                <w:tab w:val="left" w:pos="284"/>
              </w:tabs>
              <w:spacing w:line="240" w:lineRule="exact"/>
              <w:jc w:val="center"/>
            </w:pPr>
            <w:r w:rsidRPr="007C0770">
              <w:t>25</w:t>
            </w:r>
          </w:p>
        </w:tc>
        <w:tc>
          <w:tcPr>
            <w:tcW w:w="1677" w:type="dxa"/>
          </w:tcPr>
          <w:p w14:paraId="4C0FBAD6" w14:textId="77777777" w:rsidR="000A4D68" w:rsidRPr="007C0770" w:rsidRDefault="000A4D68">
            <w:pPr>
              <w:tabs>
                <w:tab w:val="left" w:pos="284"/>
              </w:tabs>
              <w:spacing w:line="240" w:lineRule="exact"/>
              <w:jc w:val="center"/>
            </w:pPr>
            <w:r w:rsidRPr="007C0770">
              <w:rPr>
                <w:rFonts w:hint="eastAsia"/>
              </w:rPr>
              <w:t>18</w:t>
            </w:r>
          </w:p>
        </w:tc>
      </w:tr>
      <w:tr w:rsidR="000A4D68" w:rsidRPr="007C0770" w14:paraId="3FDA016C" w14:textId="77777777" w:rsidTr="00CE09AD">
        <w:trPr>
          <w:trHeight w:val="255"/>
          <w:jc w:val="center"/>
        </w:trPr>
        <w:tc>
          <w:tcPr>
            <w:tcW w:w="1560" w:type="dxa"/>
          </w:tcPr>
          <w:p w14:paraId="408E6877" w14:textId="77777777" w:rsidR="000A4D68" w:rsidRPr="007C0770" w:rsidRDefault="000A4D68">
            <w:pPr>
              <w:tabs>
                <w:tab w:val="left" w:pos="284"/>
              </w:tabs>
              <w:spacing w:line="240" w:lineRule="exact"/>
              <w:jc w:val="center"/>
            </w:pPr>
            <w:r w:rsidRPr="007C0770">
              <w:rPr>
                <w:rFonts w:hint="eastAsia"/>
              </w:rPr>
              <w:t>l</w:t>
            </w:r>
            <w:r w:rsidRPr="007C0770">
              <w:t>eft</w:t>
            </w:r>
            <w:r w:rsidRPr="007C0770">
              <w:rPr>
                <w:rFonts w:hint="eastAsia"/>
              </w:rPr>
              <w:t xml:space="preserve"> </w:t>
            </w:r>
          </w:p>
        </w:tc>
        <w:tc>
          <w:tcPr>
            <w:tcW w:w="1497" w:type="dxa"/>
          </w:tcPr>
          <w:p w14:paraId="324A6C81" w14:textId="77777777" w:rsidR="000A4D68" w:rsidRPr="007C0770" w:rsidRDefault="000A4D68">
            <w:pPr>
              <w:tabs>
                <w:tab w:val="left" w:pos="284"/>
              </w:tabs>
              <w:spacing w:line="240" w:lineRule="exact"/>
              <w:jc w:val="center"/>
            </w:pPr>
            <w:r w:rsidRPr="007C0770">
              <w:rPr>
                <w:rFonts w:hint="eastAsia"/>
              </w:rPr>
              <w:t>18</w:t>
            </w:r>
          </w:p>
        </w:tc>
        <w:tc>
          <w:tcPr>
            <w:tcW w:w="1677" w:type="dxa"/>
          </w:tcPr>
          <w:p w14:paraId="6C317172" w14:textId="77777777" w:rsidR="000A4D68" w:rsidRPr="007C0770" w:rsidRDefault="000A4D68">
            <w:pPr>
              <w:tabs>
                <w:tab w:val="left" w:pos="284"/>
              </w:tabs>
              <w:spacing w:line="240" w:lineRule="exact"/>
              <w:jc w:val="center"/>
            </w:pPr>
            <w:r w:rsidRPr="007C0770">
              <w:rPr>
                <w:rFonts w:hint="eastAsia"/>
              </w:rPr>
              <w:t>21</w:t>
            </w:r>
          </w:p>
        </w:tc>
      </w:tr>
      <w:tr w:rsidR="000A4D68" w:rsidRPr="007C0770" w14:paraId="7FC37339" w14:textId="77777777" w:rsidTr="00CE09AD">
        <w:trPr>
          <w:trHeight w:val="255"/>
          <w:jc w:val="center"/>
        </w:trPr>
        <w:tc>
          <w:tcPr>
            <w:tcW w:w="1560" w:type="dxa"/>
          </w:tcPr>
          <w:p w14:paraId="2975725D" w14:textId="77777777" w:rsidR="000A4D68" w:rsidRPr="007C0770" w:rsidRDefault="000A4D68">
            <w:pPr>
              <w:tabs>
                <w:tab w:val="left" w:pos="284"/>
              </w:tabs>
              <w:spacing w:line="240" w:lineRule="exact"/>
              <w:jc w:val="center"/>
            </w:pPr>
            <w:r w:rsidRPr="007C0770">
              <w:rPr>
                <w:rFonts w:hint="eastAsia"/>
              </w:rPr>
              <w:t>r</w:t>
            </w:r>
            <w:r w:rsidRPr="007C0770">
              <w:t>ight</w:t>
            </w:r>
          </w:p>
        </w:tc>
        <w:tc>
          <w:tcPr>
            <w:tcW w:w="1497" w:type="dxa"/>
          </w:tcPr>
          <w:p w14:paraId="19B1235E" w14:textId="77777777" w:rsidR="000A4D68" w:rsidRPr="007C0770" w:rsidRDefault="000A4D68">
            <w:pPr>
              <w:tabs>
                <w:tab w:val="left" w:pos="284"/>
              </w:tabs>
              <w:spacing w:line="240" w:lineRule="exact"/>
              <w:jc w:val="center"/>
            </w:pPr>
            <w:r w:rsidRPr="007C0770">
              <w:rPr>
                <w:rFonts w:hint="eastAsia"/>
              </w:rPr>
              <w:t>18</w:t>
            </w:r>
          </w:p>
        </w:tc>
        <w:tc>
          <w:tcPr>
            <w:tcW w:w="1677" w:type="dxa"/>
          </w:tcPr>
          <w:p w14:paraId="3BA68EDC" w14:textId="77777777" w:rsidR="000A4D68" w:rsidRPr="007C0770" w:rsidRDefault="000A4D68">
            <w:pPr>
              <w:tabs>
                <w:tab w:val="left" w:pos="284"/>
              </w:tabs>
              <w:spacing w:line="240" w:lineRule="exact"/>
              <w:jc w:val="center"/>
            </w:pPr>
            <w:r w:rsidRPr="007C0770">
              <w:rPr>
                <w:rFonts w:hint="eastAsia"/>
              </w:rPr>
              <w:t>21</w:t>
            </w:r>
          </w:p>
        </w:tc>
      </w:tr>
      <w:tr w:rsidR="000A4D68" w:rsidRPr="007C0770" w14:paraId="13E29B3F" w14:textId="77777777" w:rsidTr="00CE09AD">
        <w:trPr>
          <w:trHeight w:val="255"/>
          <w:jc w:val="center"/>
        </w:trPr>
        <w:tc>
          <w:tcPr>
            <w:tcW w:w="1560" w:type="dxa"/>
            <w:tcBorders>
              <w:bottom w:val="single" w:sz="4" w:space="0" w:color="auto"/>
            </w:tcBorders>
          </w:tcPr>
          <w:p w14:paraId="082841BB" w14:textId="77777777" w:rsidR="000A4D68" w:rsidRPr="007C0770" w:rsidRDefault="000A4D68">
            <w:pPr>
              <w:tabs>
                <w:tab w:val="left" w:pos="284"/>
              </w:tabs>
              <w:spacing w:line="240" w:lineRule="exact"/>
              <w:jc w:val="center"/>
            </w:pPr>
            <w:r w:rsidRPr="007C0770">
              <w:t>column spacing</w:t>
            </w:r>
          </w:p>
        </w:tc>
        <w:tc>
          <w:tcPr>
            <w:tcW w:w="1497" w:type="dxa"/>
            <w:tcBorders>
              <w:bottom w:val="single" w:sz="4" w:space="0" w:color="auto"/>
            </w:tcBorders>
          </w:tcPr>
          <w:p w14:paraId="0B6E4554" w14:textId="77777777" w:rsidR="000A4D68" w:rsidRPr="007C0770" w:rsidRDefault="000A4D68">
            <w:pPr>
              <w:tabs>
                <w:tab w:val="left" w:pos="284"/>
              </w:tabs>
              <w:spacing w:line="240" w:lineRule="exact"/>
              <w:jc w:val="center"/>
            </w:pPr>
            <w:r w:rsidRPr="007C0770">
              <w:rPr>
                <w:rFonts w:hint="eastAsia"/>
              </w:rPr>
              <w:t>7</w:t>
            </w:r>
          </w:p>
        </w:tc>
        <w:tc>
          <w:tcPr>
            <w:tcW w:w="1677" w:type="dxa"/>
            <w:tcBorders>
              <w:bottom w:val="single" w:sz="4" w:space="0" w:color="auto"/>
            </w:tcBorders>
          </w:tcPr>
          <w:p w14:paraId="2066694E" w14:textId="77777777" w:rsidR="000A4D68" w:rsidRPr="007C0770" w:rsidRDefault="000A4D68">
            <w:pPr>
              <w:tabs>
                <w:tab w:val="left" w:pos="284"/>
              </w:tabs>
              <w:spacing w:line="240" w:lineRule="exact"/>
              <w:jc w:val="center"/>
            </w:pPr>
            <w:r w:rsidRPr="007C0770">
              <w:rPr>
                <w:rFonts w:hint="eastAsia"/>
              </w:rPr>
              <w:t>7</w:t>
            </w:r>
          </w:p>
        </w:tc>
      </w:tr>
    </w:tbl>
    <w:p w14:paraId="776A856B" w14:textId="77777777" w:rsidR="00160287" w:rsidRPr="007C0770" w:rsidRDefault="00160287">
      <w:pPr>
        <w:spacing w:line="240" w:lineRule="exact"/>
        <w:rPr>
          <w:sz w:val="20"/>
        </w:rPr>
      </w:pPr>
    </w:p>
    <w:p w14:paraId="4C8D494A" w14:textId="77777777" w:rsidR="00545D7A" w:rsidRPr="007C0770" w:rsidRDefault="00545D7A">
      <w:pPr>
        <w:spacing w:line="240" w:lineRule="exact"/>
        <w:rPr>
          <w:b/>
          <w:bCs/>
          <w:sz w:val="20"/>
          <w:szCs w:val="20"/>
        </w:rPr>
      </w:pPr>
      <w:r w:rsidRPr="007C0770">
        <w:rPr>
          <w:rFonts w:hint="eastAsia"/>
          <w:b/>
          <w:bCs/>
          <w:sz w:val="20"/>
          <w:szCs w:val="20"/>
        </w:rPr>
        <w:lastRenderedPageBreak/>
        <w:t xml:space="preserve">2. </w:t>
      </w:r>
      <w:r w:rsidR="00D73E47" w:rsidRPr="007C0770">
        <w:rPr>
          <w:rFonts w:hint="eastAsia"/>
          <w:b/>
          <w:bCs/>
          <w:sz w:val="20"/>
          <w:szCs w:val="20"/>
        </w:rPr>
        <w:t>EXPERIMENT</w:t>
      </w:r>
    </w:p>
    <w:p w14:paraId="6341799E" w14:textId="77777777" w:rsidR="00545D7A" w:rsidRPr="007C0770" w:rsidRDefault="00545D7A">
      <w:pPr>
        <w:spacing w:line="240" w:lineRule="exact"/>
        <w:rPr>
          <w:sz w:val="20"/>
          <w:szCs w:val="20"/>
        </w:rPr>
      </w:pPr>
    </w:p>
    <w:p w14:paraId="61E38527" w14:textId="77777777" w:rsidR="00545D7A" w:rsidRPr="007C0770" w:rsidRDefault="00545D7A">
      <w:pPr>
        <w:spacing w:line="240" w:lineRule="exact"/>
        <w:rPr>
          <w:bCs/>
          <w:i/>
          <w:sz w:val="20"/>
          <w:szCs w:val="20"/>
        </w:rPr>
      </w:pPr>
      <w:r w:rsidRPr="007C0770">
        <w:rPr>
          <w:rFonts w:hint="eastAsia"/>
          <w:bCs/>
          <w:i/>
          <w:sz w:val="20"/>
          <w:szCs w:val="20"/>
        </w:rPr>
        <w:t>2.1 Table and figures</w:t>
      </w:r>
    </w:p>
    <w:p w14:paraId="49685AC2" w14:textId="3BC9B9E8" w:rsidR="00545D7A" w:rsidRPr="007C0770" w:rsidRDefault="00A26369">
      <w:pPr>
        <w:spacing w:line="240" w:lineRule="exact"/>
        <w:ind w:left="420" w:hanging="400"/>
        <w:rPr>
          <w:sz w:val="20"/>
          <w:szCs w:val="20"/>
        </w:rPr>
      </w:pPr>
      <w:r w:rsidRPr="007C0770">
        <w:rPr>
          <w:rFonts w:hint="eastAsia"/>
          <w:sz w:val="20"/>
          <w:szCs w:val="20"/>
        </w:rPr>
        <w:t>(1)</w:t>
      </w:r>
      <w:r w:rsidR="001B0454" w:rsidRPr="007C0770">
        <w:rPr>
          <w:rFonts w:hint="eastAsia"/>
          <w:sz w:val="20"/>
          <w:szCs w:val="20"/>
        </w:rPr>
        <w:tab/>
      </w:r>
      <w:r w:rsidR="00545D7A" w:rsidRPr="007C0770">
        <w:rPr>
          <w:sz w:val="20"/>
          <w:szCs w:val="20"/>
        </w:rPr>
        <w:t xml:space="preserve">Brief and descriptively title </w:t>
      </w:r>
      <w:r w:rsidRPr="007C0770">
        <w:rPr>
          <w:sz w:val="20"/>
          <w:szCs w:val="20"/>
        </w:rPr>
        <w:t>each table and caption</w:t>
      </w:r>
      <w:r w:rsidR="00160287" w:rsidRPr="007C0770">
        <w:rPr>
          <w:rFonts w:hint="eastAsia"/>
          <w:sz w:val="20"/>
          <w:szCs w:val="20"/>
        </w:rPr>
        <w:t xml:space="preserve"> </w:t>
      </w:r>
      <w:r w:rsidR="00545D7A" w:rsidRPr="007C0770">
        <w:rPr>
          <w:sz w:val="20"/>
          <w:szCs w:val="20"/>
        </w:rPr>
        <w:t>each figure. Place table title above the table; place figure caption below the figure. Text and symbols</w:t>
      </w:r>
      <w:r w:rsidR="00545D7A" w:rsidRPr="007C0770">
        <w:t xml:space="preserve"> </w:t>
      </w:r>
      <w:r w:rsidR="00545D7A" w:rsidRPr="007C0770">
        <w:rPr>
          <w:sz w:val="20"/>
          <w:szCs w:val="20"/>
        </w:rPr>
        <w:t>must be clearly readable, avoid small symbols.</w:t>
      </w:r>
    </w:p>
    <w:p w14:paraId="436E98EC" w14:textId="77777777" w:rsidR="00545D7A" w:rsidRPr="007C0770" w:rsidRDefault="00545D7A">
      <w:pPr>
        <w:pStyle w:val="Avanodecorpodetexto"/>
        <w:rPr>
          <w:sz w:val="20"/>
          <w:szCs w:val="20"/>
        </w:rPr>
      </w:pPr>
      <w:r w:rsidRPr="007C0770">
        <w:rPr>
          <w:sz w:val="20"/>
          <w:szCs w:val="20"/>
        </w:rPr>
        <w:t>(2)</w:t>
      </w:r>
      <w:r w:rsidRPr="007C0770">
        <w:rPr>
          <w:sz w:val="20"/>
          <w:szCs w:val="20"/>
        </w:rPr>
        <w:tab/>
        <w:t>Refer to each table and figure in the text. If possible, place tables and figures in the order mentioned in the text, at top or bottom of the page, as close as possible to text reference.</w:t>
      </w:r>
    </w:p>
    <w:p w14:paraId="04ED646A" w14:textId="77777777" w:rsidR="00545D7A" w:rsidRPr="007C0770" w:rsidRDefault="00545D7A">
      <w:pPr>
        <w:spacing w:line="240" w:lineRule="exact"/>
        <w:ind w:left="420" w:hanging="400"/>
        <w:rPr>
          <w:sz w:val="20"/>
          <w:szCs w:val="20"/>
        </w:rPr>
      </w:pPr>
      <w:r w:rsidRPr="007C0770">
        <w:rPr>
          <w:sz w:val="20"/>
          <w:szCs w:val="20"/>
        </w:rPr>
        <w:t>(3)</w:t>
      </w:r>
      <w:r w:rsidRPr="007C0770">
        <w:rPr>
          <w:sz w:val="20"/>
          <w:szCs w:val="20"/>
        </w:rPr>
        <w:tab/>
        <w:t>Allow one line of space between the table title and the table (or between the figure and its caption). Allow two lines of space between the table or figure and the adjacent text above and below.</w:t>
      </w:r>
    </w:p>
    <w:p w14:paraId="2231DF59" w14:textId="4F1B379E" w:rsidR="00545D7A" w:rsidRPr="007C0770" w:rsidRDefault="00545D7A">
      <w:pPr>
        <w:spacing w:line="240" w:lineRule="exact"/>
        <w:ind w:left="420" w:hanging="400"/>
        <w:rPr>
          <w:sz w:val="20"/>
          <w:szCs w:val="20"/>
        </w:rPr>
      </w:pPr>
      <w:r w:rsidRPr="007C0770">
        <w:rPr>
          <w:sz w:val="20"/>
          <w:szCs w:val="20"/>
        </w:rPr>
        <w:t>(4)</w:t>
      </w:r>
      <w:r w:rsidRPr="007C0770">
        <w:rPr>
          <w:sz w:val="20"/>
          <w:szCs w:val="20"/>
        </w:rPr>
        <w:tab/>
        <w:t xml:space="preserve">In general, tables and figures should not repeat data available elsewhere in the </w:t>
      </w:r>
      <w:r w:rsidR="00BE23CC" w:rsidRPr="007C0770">
        <w:rPr>
          <w:sz w:val="20"/>
          <w:szCs w:val="20"/>
        </w:rPr>
        <w:t>extended abstract/paper</w:t>
      </w:r>
      <w:r w:rsidRPr="007C0770">
        <w:rPr>
          <w:sz w:val="20"/>
          <w:szCs w:val="20"/>
        </w:rPr>
        <w:t>.</w:t>
      </w:r>
    </w:p>
    <w:p w14:paraId="6E520C95" w14:textId="77777777" w:rsidR="001B0454" w:rsidRPr="007C0770" w:rsidRDefault="001B0454">
      <w:pPr>
        <w:spacing w:line="240" w:lineRule="exact"/>
        <w:ind w:left="420" w:hanging="400"/>
        <w:rPr>
          <w:sz w:val="20"/>
          <w:szCs w:val="20"/>
        </w:rPr>
      </w:pPr>
      <w:r w:rsidRPr="007C0770">
        <w:rPr>
          <w:rFonts w:hint="eastAsia"/>
          <w:sz w:val="20"/>
          <w:szCs w:val="20"/>
        </w:rPr>
        <w:t>(5)</w:t>
      </w:r>
      <w:r w:rsidRPr="007C0770">
        <w:rPr>
          <w:rFonts w:hint="eastAsia"/>
          <w:sz w:val="20"/>
          <w:szCs w:val="20"/>
        </w:rPr>
        <w:tab/>
      </w:r>
      <w:r w:rsidRPr="007C0770">
        <w:rPr>
          <w:sz w:val="20"/>
          <w:szCs w:val="20"/>
        </w:rPr>
        <w:t>Number figure</w:t>
      </w:r>
      <w:r w:rsidRPr="007C0770">
        <w:rPr>
          <w:rFonts w:hint="eastAsia"/>
          <w:sz w:val="20"/>
          <w:szCs w:val="20"/>
        </w:rPr>
        <w:t>s</w:t>
      </w:r>
      <w:r w:rsidRPr="007C0770">
        <w:rPr>
          <w:sz w:val="20"/>
          <w:szCs w:val="20"/>
        </w:rPr>
        <w:t xml:space="preserve"> and tables separately and consecutively with single Arabic numerals (e.g., Figure (or Fig.) 1, Figure 2, Table 1, Table 2.</w:t>
      </w:r>
    </w:p>
    <w:p w14:paraId="5CB99342" w14:textId="77777777" w:rsidR="00545D7A" w:rsidRPr="007C0770" w:rsidRDefault="00545D7A">
      <w:pPr>
        <w:widowControl/>
        <w:adjustRightInd/>
        <w:snapToGrid/>
        <w:spacing w:line="240" w:lineRule="exact"/>
        <w:ind w:left="20"/>
        <w:rPr>
          <w:sz w:val="20"/>
          <w:szCs w:val="20"/>
        </w:rPr>
      </w:pPr>
    </w:p>
    <w:p w14:paraId="565330CE" w14:textId="77777777" w:rsidR="00545D7A" w:rsidRPr="007C0770" w:rsidRDefault="00545D7A">
      <w:pPr>
        <w:spacing w:line="240" w:lineRule="exact"/>
        <w:rPr>
          <w:i/>
          <w:sz w:val="20"/>
          <w:szCs w:val="20"/>
        </w:rPr>
      </w:pPr>
      <w:r w:rsidRPr="007C0770">
        <w:rPr>
          <w:rFonts w:hint="eastAsia"/>
          <w:i/>
          <w:sz w:val="20"/>
          <w:szCs w:val="20"/>
        </w:rPr>
        <w:t>2.2.1 Tables</w:t>
      </w:r>
    </w:p>
    <w:p w14:paraId="508422E8" w14:textId="77777777" w:rsidR="000176C6" w:rsidRPr="007C0770" w:rsidRDefault="000176C6">
      <w:pPr>
        <w:spacing w:line="240" w:lineRule="exact"/>
        <w:rPr>
          <w:bCs/>
          <w:sz w:val="20"/>
          <w:szCs w:val="20"/>
        </w:rPr>
      </w:pPr>
    </w:p>
    <w:p w14:paraId="783BF079" w14:textId="77777777" w:rsidR="00545D7A" w:rsidRPr="007C0770" w:rsidRDefault="001B0454">
      <w:pPr>
        <w:spacing w:line="240" w:lineRule="exact"/>
        <w:ind w:left="420" w:hanging="400"/>
        <w:rPr>
          <w:sz w:val="20"/>
          <w:szCs w:val="20"/>
        </w:rPr>
      </w:pPr>
      <w:r w:rsidRPr="007C0770">
        <w:rPr>
          <w:rFonts w:hint="eastAsia"/>
          <w:sz w:val="20"/>
          <w:szCs w:val="20"/>
        </w:rPr>
        <w:t>(1)</w:t>
      </w:r>
      <w:r w:rsidR="00545D7A" w:rsidRPr="007C0770">
        <w:rPr>
          <w:sz w:val="20"/>
          <w:szCs w:val="20"/>
        </w:rPr>
        <w:tab/>
        <w:t xml:space="preserve">If too wide to fit on the page, a table may be placed broadside (i.e., rotated 90 degrees, counterclockwise). </w:t>
      </w:r>
    </w:p>
    <w:p w14:paraId="2E855C20" w14:textId="77777777" w:rsidR="00545D7A" w:rsidRPr="007C0770" w:rsidRDefault="00545D7A">
      <w:pPr>
        <w:spacing w:line="240" w:lineRule="exact"/>
        <w:ind w:left="420" w:hanging="400"/>
        <w:rPr>
          <w:sz w:val="20"/>
          <w:szCs w:val="20"/>
        </w:rPr>
      </w:pPr>
      <w:r w:rsidRPr="007C0770">
        <w:rPr>
          <w:sz w:val="20"/>
          <w:szCs w:val="20"/>
        </w:rPr>
        <w:t>(2)</w:t>
      </w:r>
      <w:r w:rsidRPr="007C0770">
        <w:rPr>
          <w:sz w:val="20"/>
          <w:szCs w:val="20"/>
        </w:rPr>
        <w:tab/>
        <w:t>Table footnotes should be identified by superscript lower case letters and placed at the bottom of the table.</w:t>
      </w:r>
    </w:p>
    <w:p w14:paraId="2E565786" w14:textId="1980EE05" w:rsidR="003303E7" w:rsidRPr="007C0770" w:rsidRDefault="003303E7" w:rsidP="007837CB">
      <w:pPr>
        <w:spacing w:line="240" w:lineRule="exact"/>
        <w:rPr>
          <w:sz w:val="20"/>
          <w:szCs w:val="20"/>
        </w:rPr>
      </w:pPr>
    </w:p>
    <w:p w14:paraId="4168895E" w14:textId="77777777" w:rsidR="00545D7A" w:rsidRPr="007C0770" w:rsidRDefault="00545D7A">
      <w:pPr>
        <w:spacing w:line="240" w:lineRule="exact"/>
        <w:ind w:left="420" w:hanging="400"/>
        <w:rPr>
          <w:i/>
          <w:sz w:val="20"/>
          <w:szCs w:val="20"/>
        </w:rPr>
      </w:pPr>
      <w:r w:rsidRPr="007C0770">
        <w:rPr>
          <w:rFonts w:hint="eastAsia"/>
          <w:i/>
          <w:sz w:val="20"/>
          <w:szCs w:val="20"/>
        </w:rPr>
        <w:t>2.2.2 Figures</w:t>
      </w:r>
    </w:p>
    <w:p w14:paraId="626AC53F" w14:textId="77777777" w:rsidR="000176C6" w:rsidRPr="007C0770" w:rsidRDefault="000176C6">
      <w:pPr>
        <w:spacing w:line="240" w:lineRule="exact"/>
        <w:ind w:left="420" w:hanging="400"/>
        <w:rPr>
          <w:sz w:val="20"/>
          <w:szCs w:val="20"/>
        </w:rPr>
      </w:pPr>
    </w:p>
    <w:p w14:paraId="351DE385" w14:textId="52362C60" w:rsidR="000B7FC7" w:rsidRPr="007C0770" w:rsidRDefault="00545D7A" w:rsidP="009B2BDC">
      <w:pPr>
        <w:spacing w:line="240" w:lineRule="exact"/>
        <w:ind w:left="420" w:hanging="400"/>
        <w:rPr>
          <w:sz w:val="20"/>
          <w:szCs w:val="20"/>
        </w:rPr>
      </w:pPr>
      <w:r w:rsidRPr="007C0770">
        <w:rPr>
          <w:sz w:val="20"/>
          <w:szCs w:val="20"/>
        </w:rPr>
        <w:t>(1)</w:t>
      </w:r>
      <w:r w:rsidRPr="007C0770">
        <w:rPr>
          <w:sz w:val="20"/>
          <w:szCs w:val="20"/>
        </w:rPr>
        <w:tab/>
        <w:t>High-quality reproduction of illustrations depends on the condition of the original artwork. It should be prepared as carefully as the text. All figures should be clear, sharp, and of high quality.</w:t>
      </w:r>
      <w:r w:rsidR="001B5976" w:rsidRPr="007C0770">
        <w:rPr>
          <w:rFonts w:hint="eastAsia"/>
          <w:sz w:val="20"/>
          <w:szCs w:val="20"/>
        </w:rPr>
        <w:t xml:space="preserve"> </w:t>
      </w:r>
      <w:r w:rsidR="007837CB" w:rsidRPr="007C0770">
        <w:rPr>
          <w:sz w:val="20"/>
          <w:szCs w:val="20"/>
        </w:rPr>
        <w:t>3</w:t>
      </w:r>
      <w:r w:rsidR="001B5976" w:rsidRPr="007C0770">
        <w:rPr>
          <w:rFonts w:hint="eastAsia"/>
          <w:sz w:val="20"/>
          <w:szCs w:val="20"/>
        </w:rPr>
        <w:t>00 dpi resolution or equivalent quality is applicable.</w:t>
      </w:r>
      <w:r w:rsidR="000B7FC7" w:rsidRPr="007C0770">
        <w:rPr>
          <w:rFonts w:hint="eastAsia"/>
          <w:sz w:val="20"/>
          <w:szCs w:val="20"/>
        </w:rPr>
        <w:t xml:space="preserve"> </w:t>
      </w:r>
      <w:r w:rsidR="009B2BDC" w:rsidRPr="007C0770">
        <w:rPr>
          <w:sz w:val="20"/>
          <w:szCs w:val="20"/>
        </w:rPr>
        <w:t>By using "</w:t>
      </w:r>
      <w:r w:rsidR="000B7FC7" w:rsidRPr="007C0770">
        <w:rPr>
          <w:sz w:val="20"/>
          <w:szCs w:val="20"/>
        </w:rPr>
        <w:t xml:space="preserve">Acrobat Distiller" as a printer, you can easily make </w:t>
      </w:r>
      <w:r w:rsidR="00743FCE" w:rsidRPr="007C0770">
        <w:rPr>
          <w:rFonts w:hint="eastAsia"/>
          <w:sz w:val="20"/>
          <w:szCs w:val="20"/>
        </w:rPr>
        <w:t xml:space="preserve">PDF file including </w:t>
      </w:r>
      <w:r w:rsidR="000B7FC7" w:rsidRPr="007C0770">
        <w:rPr>
          <w:sz w:val="20"/>
          <w:szCs w:val="20"/>
        </w:rPr>
        <w:t xml:space="preserve">high quality figures. </w:t>
      </w:r>
      <w:r w:rsidR="00743FCE" w:rsidRPr="007C0770">
        <w:rPr>
          <w:rFonts w:hint="eastAsia"/>
          <w:sz w:val="20"/>
          <w:szCs w:val="20"/>
        </w:rPr>
        <w:t>R</w:t>
      </w:r>
      <w:r w:rsidR="000B7FC7" w:rsidRPr="007C0770">
        <w:rPr>
          <w:sz w:val="20"/>
          <w:szCs w:val="20"/>
        </w:rPr>
        <w:t>efer to</w:t>
      </w:r>
      <w:r w:rsidR="009B2BDC" w:rsidRPr="007C0770">
        <w:rPr>
          <w:rFonts w:hint="eastAsia"/>
          <w:sz w:val="20"/>
          <w:szCs w:val="20"/>
        </w:rPr>
        <w:t xml:space="preserve"> </w:t>
      </w:r>
      <w:r w:rsidR="000B7FC7" w:rsidRPr="007C0770">
        <w:rPr>
          <w:i/>
          <w:sz w:val="20"/>
          <w:szCs w:val="20"/>
        </w:rPr>
        <w:t>http://www.adobe.com/products/acrdis/main.html</w:t>
      </w:r>
      <w:r w:rsidR="000B7FC7" w:rsidRPr="007C0770">
        <w:rPr>
          <w:rFonts w:hint="eastAsia"/>
          <w:i/>
          <w:sz w:val="20"/>
          <w:szCs w:val="20"/>
        </w:rPr>
        <w:t>.</w:t>
      </w:r>
    </w:p>
    <w:p w14:paraId="56AE32CB" w14:textId="77777777" w:rsidR="00545D7A" w:rsidRPr="007C0770" w:rsidRDefault="00545D7A">
      <w:pPr>
        <w:spacing w:line="240" w:lineRule="exact"/>
        <w:ind w:left="420" w:hanging="400"/>
        <w:rPr>
          <w:sz w:val="20"/>
          <w:szCs w:val="20"/>
        </w:rPr>
      </w:pPr>
      <w:r w:rsidRPr="007C0770">
        <w:rPr>
          <w:sz w:val="20"/>
          <w:szCs w:val="20"/>
        </w:rPr>
        <w:t>(</w:t>
      </w:r>
      <w:r w:rsidR="000B7FC7" w:rsidRPr="007C0770">
        <w:rPr>
          <w:rFonts w:hint="eastAsia"/>
          <w:sz w:val="20"/>
          <w:szCs w:val="20"/>
        </w:rPr>
        <w:t>2</w:t>
      </w:r>
      <w:r w:rsidRPr="007C0770">
        <w:rPr>
          <w:sz w:val="20"/>
          <w:szCs w:val="20"/>
        </w:rPr>
        <w:t>)</w:t>
      </w:r>
      <w:r w:rsidRPr="007C0770">
        <w:rPr>
          <w:sz w:val="20"/>
          <w:szCs w:val="20"/>
        </w:rPr>
        <w:tab/>
        <w:t>To denote the ordinates, a verbal description may be used:</w:t>
      </w:r>
    </w:p>
    <w:p w14:paraId="73DF688A" w14:textId="77777777" w:rsidR="00545D7A" w:rsidRPr="007C0770" w:rsidRDefault="000B7FC7" w:rsidP="00C006EB">
      <w:pPr>
        <w:spacing w:line="240" w:lineRule="exact"/>
        <w:ind w:firstLineChars="200" w:firstLine="400"/>
        <w:rPr>
          <w:sz w:val="20"/>
          <w:szCs w:val="20"/>
        </w:rPr>
      </w:pPr>
      <w:r w:rsidRPr="007C0770">
        <w:rPr>
          <w:rFonts w:hint="eastAsia"/>
          <w:sz w:val="20"/>
          <w:szCs w:val="20"/>
        </w:rPr>
        <w:t>(</w:t>
      </w:r>
      <w:r w:rsidRPr="007C0770">
        <w:rPr>
          <w:sz w:val="20"/>
          <w:szCs w:val="20"/>
        </w:rPr>
        <w:t>90 degree counterclockwise rotated)</w:t>
      </w:r>
    </w:p>
    <w:p w14:paraId="5CBA6B52" w14:textId="581D70A7" w:rsidR="00545D7A" w:rsidRPr="007C0770" w:rsidRDefault="00545D7A" w:rsidP="00C006EB">
      <w:pPr>
        <w:spacing w:line="240" w:lineRule="exact"/>
        <w:ind w:firstLineChars="200" w:firstLine="400"/>
        <w:jc w:val="center"/>
        <w:rPr>
          <w:sz w:val="20"/>
          <w:szCs w:val="20"/>
        </w:rPr>
      </w:pPr>
      <w:r w:rsidRPr="007C0770">
        <w:rPr>
          <w:sz w:val="20"/>
          <w:szCs w:val="20"/>
        </w:rPr>
        <w:t>H</w:t>
      </w:r>
      <w:r w:rsidR="00FF478F">
        <w:rPr>
          <w:sz w:val="20"/>
          <w:szCs w:val="20"/>
        </w:rPr>
        <w:t>EAT TRANSFER COEFFICIENT / (W/K.</w:t>
      </w:r>
      <w:r w:rsidRPr="007C0770">
        <w:rPr>
          <w:sz w:val="20"/>
          <w:szCs w:val="20"/>
        </w:rPr>
        <w:t>m</w:t>
      </w:r>
      <w:r w:rsidRPr="007C0770">
        <w:rPr>
          <w:position w:val="6"/>
          <w:sz w:val="20"/>
          <w:szCs w:val="20"/>
        </w:rPr>
        <w:t>2</w:t>
      </w:r>
      <w:r w:rsidRPr="007C0770">
        <w:rPr>
          <w:sz w:val="20"/>
          <w:szCs w:val="20"/>
        </w:rPr>
        <w:t>)</w:t>
      </w:r>
    </w:p>
    <w:p w14:paraId="76B405EC" w14:textId="77777777" w:rsidR="00545D7A" w:rsidRPr="007C0770" w:rsidRDefault="00545D7A">
      <w:pPr>
        <w:tabs>
          <w:tab w:val="left" w:pos="420"/>
        </w:tabs>
        <w:spacing w:before="120" w:line="240" w:lineRule="exact"/>
        <w:ind w:left="561" w:hanging="561"/>
        <w:rPr>
          <w:sz w:val="20"/>
          <w:szCs w:val="20"/>
        </w:rPr>
      </w:pPr>
      <w:r w:rsidRPr="007C0770">
        <w:rPr>
          <w:sz w:val="20"/>
          <w:szCs w:val="20"/>
        </w:rPr>
        <w:tab/>
        <w:t>Alternatively, the symbol may be used:</w:t>
      </w:r>
    </w:p>
    <w:p w14:paraId="73542678" w14:textId="33927243" w:rsidR="00EF4E05" w:rsidRPr="007C0770" w:rsidRDefault="00545D7A" w:rsidP="00401B64">
      <w:pPr>
        <w:spacing w:before="120" w:after="120" w:line="240" w:lineRule="exact"/>
        <w:ind w:left="561" w:hanging="561"/>
        <w:jc w:val="center"/>
        <w:rPr>
          <w:sz w:val="20"/>
          <w:szCs w:val="20"/>
        </w:rPr>
      </w:pPr>
      <w:r w:rsidRPr="007C0770">
        <w:rPr>
          <w:i/>
          <w:iCs/>
          <w:sz w:val="20"/>
          <w:szCs w:val="20"/>
        </w:rPr>
        <w:t>h</w:t>
      </w:r>
      <w:r w:rsidR="00D73E47" w:rsidRPr="007C0770">
        <w:rPr>
          <w:sz w:val="20"/>
          <w:szCs w:val="20"/>
        </w:rPr>
        <w:t xml:space="preserve"> </w:t>
      </w:r>
      <w:r w:rsidR="00D73E47" w:rsidRPr="007C0770">
        <w:rPr>
          <w:rFonts w:hint="eastAsia"/>
          <w:sz w:val="20"/>
          <w:szCs w:val="20"/>
        </w:rPr>
        <w:t>(</w:t>
      </w:r>
      <w:r w:rsidR="00FF478F">
        <w:rPr>
          <w:sz w:val="20"/>
          <w:szCs w:val="20"/>
        </w:rPr>
        <w:t>W/K.</w:t>
      </w:r>
      <w:r w:rsidRPr="007C0770">
        <w:rPr>
          <w:sz w:val="20"/>
          <w:szCs w:val="20"/>
        </w:rPr>
        <w:t>m</w:t>
      </w:r>
      <w:r w:rsidRPr="007C0770">
        <w:rPr>
          <w:position w:val="6"/>
          <w:sz w:val="20"/>
          <w:szCs w:val="20"/>
        </w:rPr>
        <w:t>2</w:t>
      </w:r>
      <w:r w:rsidR="00D73E47" w:rsidRPr="007C0770">
        <w:rPr>
          <w:rFonts w:hint="eastAsia"/>
          <w:sz w:val="20"/>
          <w:szCs w:val="20"/>
        </w:rPr>
        <w:t>)</w:t>
      </w:r>
    </w:p>
    <w:p w14:paraId="7E54AD9F" w14:textId="77777777" w:rsidR="00545D7A" w:rsidRPr="007C0770" w:rsidRDefault="00401B64" w:rsidP="00EF4E05">
      <w:pPr>
        <w:adjustRightInd/>
        <w:snapToGrid/>
        <w:spacing w:before="120" w:after="120" w:line="240" w:lineRule="exact"/>
        <w:ind w:left="408" w:hanging="408"/>
        <w:rPr>
          <w:sz w:val="20"/>
          <w:szCs w:val="20"/>
        </w:rPr>
      </w:pPr>
      <w:r w:rsidRPr="007C0770">
        <w:rPr>
          <w:rFonts w:hint="eastAsia"/>
          <w:sz w:val="20"/>
          <w:szCs w:val="20"/>
        </w:rPr>
        <w:t>(3</w:t>
      </w:r>
      <w:r w:rsidR="00EF4E05" w:rsidRPr="007C0770">
        <w:rPr>
          <w:rFonts w:hint="eastAsia"/>
          <w:sz w:val="20"/>
          <w:szCs w:val="20"/>
        </w:rPr>
        <w:t>)</w:t>
      </w:r>
      <w:r w:rsidR="00EF4E05" w:rsidRPr="007C0770">
        <w:rPr>
          <w:rFonts w:hint="eastAsia"/>
          <w:sz w:val="20"/>
          <w:szCs w:val="20"/>
        </w:rPr>
        <w:tab/>
      </w:r>
      <w:r w:rsidR="003303E7" w:rsidRPr="007C0770">
        <w:rPr>
          <w:rFonts w:hint="eastAsia"/>
          <w:sz w:val="20"/>
          <w:szCs w:val="20"/>
        </w:rPr>
        <w:t>You can use c</w:t>
      </w:r>
      <w:r w:rsidR="003303E7" w:rsidRPr="007C0770">
        <w:rPr>
          <w:sz w:val="20"/>
          <w:szCs w:val="20"/>
        </w:rPr>
        <w:t>olor</w:t>
      </w:r>
      <w:r w:rsidR="003303E7" w:rsidRPr="007C0770">
        <w:rPr>
          <w:rFonts w:hint="eastAsia"/>
          <w:sz w:val="20"/>
          <w:szCs w:val="20"/>
        </w:rPr>
        <w:t xml:space="preserve"> figures and photographs in your manuscript</w:t>
      </w:r>
      <w:r w:rsidR="00EF4E05" w:rsidRPr="007C0770">
        <w:rPr>
          <w:sz w:val="20"/>
          <w:szCs w:val="20"/>
        </w:rPr>
        <w:t xml:space="preserve">. </w:t>
      </w:r>
    </w:p>
    <w:p w14:paraId="1195997C" w14:textId="15F28FA1" w:rsidR="001B5976" w:rsidRPr="007C0770" w:rsidRDefault="00401B64" w:rsidP="001B5976">
      <w:pPr>
        <w:adjustRightInd/>
        <w:snapToGrid/>
        <w:spacing w:before="120" w:after="120" w:line="240" w:lineRule="exact"/>
        <w:ind w:left="408" w:hanging="408"/>
        <w:rPr>
          <w:sz w:val="20"/>
          <w:szCs w:val="20"/>
        </w:rPr>
      </w:pPr>
      <w:r w:rsidRPr="007C0770">
        <w:rPr>
          <w:rFonts w:hint="eastAsia"/>
          <w:sz w:val="20"/>
          <w:szCs w:val="20"/>
        </w:rPr>
        <w:t>(4</w:t>
      </w:r>
      <w:r w:rsidR="001B5976" w:rsidRPr="007C0770">
        <w:rPr>
          <w:rFonts w:hint="eastAsia"/>
          <w:sz w:val="20"/>
          <w:szCs w:val="20"/>
        </w:rPr>
        <w:t>)</w:t>
      </w:r>
      <w:r w:rsidR="001B5976" w:rsidRPr="007C0770">
        <w:rPr>
          <w:rFonts w:hint="eastAsia"/>
          <w:sz w:val="20"/>
          <w:szCs w:val="20"/>
        </w:rPr>
        <w:tab/>
        <w:t>T</w:t>
      </w:r>
      <w:r w:rsidR="001B5976" w:rsidRPr="007C0770">
        <w:rPr>
          <w:sz w:val="20"/>
          <w:szCs w:val="20"/>
        </w:rPr>
        <w:t>h</w:t>
      </w:r>
      <w:r w:rsidR="001B5976" w:rsidRPr="007C0770">
        <w:rPr>
          <w:rFonts w:hint="eastAsia"/>
          <w:sz w:val="20"/>
          <w:szCs w:val="20"/>
        </w:rPr>
        <w:t xml:space="preserve">e acceptable digital forms for figures are JPG, TIFF, GIF, </w:t>
      </w:r>
      <w:r w:rsidR="00A802B7" w:rsidRPr="007C0770">
        <w:rPr>
          <w:rFonts w:hint="eastAsia"/>
          <w:sz w:val="20"/>
          <w:szCs w:val="20"/>
        </w:rPr>
        <w:t xml:space="preserve">PNG, </w:t>
      </w:r>
      <w:r w:rsidR="001B5976" w:rsidRPr="007C0770">
        <w:rPr>
          <w:rFonts w:hint="eastAsia"/>
          <w:sz w:val="20"/>
          <w:szCs w:val="20"/>
        </w:rPr>
        <w:t xml:space="preserve">BMP, </w:t>
      </w:r>
      <w:r w:rsidR="007837CB" w:rsidRPr="007C0770">
        <w:rPr>
          <w:sz w:val="20"/>
          <w:szCs w:val="20"/>
        </w:rPr>
        <w:t xml:space="preserve">EMF </w:t>
      </w:r>
      <w:r w:rsidR="001B5976" w:rsidRPr="007C0770">
        <w:rPr>
          <w:rFonts w:hint="eastAsia"/>
          <w:sz w:val="20"/>
          <w:szCs w:val="20"/>
        </w:rPr>
        <w:t>and PICT format.</w:t>
      </w:r>
    </w:p>
    <w:p w14:paraId="332DF31A" w14:textId="77777777" w:rsidR="00545D7A" w:rsidRPr="007C0770" w:rsidRDefault="00545D7A" w:rsidP="00EF4E05">
      <w:pPr>
        <w:pStyle w:val="Cabealho"/>
        <w:tabs>
          <w:tab w:val="clear" w:pos="4252"/>
          <w:tab w:val="clear" w:pos="8504"/>
        </w:tabs>
        <w:spacing w:line="240" w:lineRule="exact"/>
        <w:rPr>
          <w:sz w:val="20"/>
          <w:szCs w:val="20"/>
        </w:rPr>
      </w:pPr>
    </w:p>
    <w:p w14:paraId="04D40A1C" w14:textId="77777777" w:rsidR="00545D7A" w:rsidRPr="007C0770" w:rsidRDefault="00545D7A">
      <w:pPr>
        <w:spacing w:line="240" w:lineRule="exact"/>
        <w:rPr>
          <w:b/>
          <w:bCs/>
          <w:sz w:val="20"/>
          <w:szCs w:val="20"/>
        </w:rPr>
      </w:pPr>
      <w:r w:rsidRPr="007C0770">
        <w:rPr>
          <w:rFonts w:hint="eastAsia"/>
          <w:b/>
          <w:bCs/>
          <w:sz w:val="20"/>
          <w:szCs w:val="20"/>
        </w:rPr>
        <w:t>3. RESULTS AND DISCUSSION</w:t>
      </w:r>
    </w:p>
    <w:p w14:paraId="55995D5E" w14:textId="7856E10C" w:rsidR="000176C6" w:rsidRPr="007C0770" w:rsidRDefault="000176C6">
      <w:pPr>
        <w:spacing w:line="240" w:lineRule="exact"/>
        <w:rPr>
          <w:bCs/>
          <w:sz w:val="20"/>
          <w:szCs w:val="20"/>
        </w:rPr>
      </w:pPr>
    </w:p>
    <w:p w14:paraId="779FB71C" w14:textId="4113B71C" w:rsidR="00545D7A" w:rsidRPr="007C0770" w:rsidRDefault="001B0454">
      <w:pPr>
        <w:spacing w:line="240" w:lineRule="atLeast"/>
        <w:ind w:left="420" w:hanging="400"/>
        <w:rPr>
          <w:sz w:val="20"/>
          <w:szCs w:val="20"/>
        </w:rPr>
      </w:pPr>
      <w:r w:rsidRPr="007C0770">
        <w:rPr>
          <w:rFonts w:hint="eastAsia"/>
          <w:sz w:val="20"/>
          <w:szCs w:val="20"/>
        </w:rPr>
        <w:t>(1)</w:t>
      </w:r>
      <w:r w:rsidR="00545D7A" w:rsidRPr="007C0770">
        <w:rPr>
          <w:sz w:val="20"/>
          <w:szCs w:val="20"/>
        </w:rPr>
        <w:tab/>
        <w:t xml:space="preserve">Equations must be typed. Allow one line of space above and below. Number displayed equations consecutively from Eq. (1) to the end of the </w:t>
      </w:r>
      <w:r w:rsidR="00BE23CC" w:rsidRPr="007C0770">
        <w:rPr>
          <w:sz w:val="20"/>
          <w:szCs w:val="20"/>
        </w:rPr>
        <w:t xml:space="preserve">extended </w:t>
      </w:r>
      <w:r w:rsidR="00BE23CC" w:rsidRPr="007C0770">
        <w:rPr>
          <w:sz w:val="20"/>
          <w:szCs w:val="20"/>
        </w:rPr>
        <w:t>abstract/paper</w:t>
      </w:r>
      <w:r w:rsidR="00545D7A" w:rsidRPr="007C0770">
        <w:rPr>
          <w:sz w:val="20"/>
          <w:szCs w:val="20"/>
        </w:rPr>
        <w:t xml:space="preserve">. As shown in Eq. (1), enclose equations numbers in round parentheses and place them flush-right in the column. </w:t>
      </w:r>
    </w:p>
    <w:p w14:paraId="4540B6D1" w14:textId="77777777" w:rsidR="00545D7A" w:rsidRPr="007C0770" w:rsidRDefault="00545D7A">
      <w:pPr>
        <w:tabs>
          <w:tab w:val="left" w:pos="4240"/>
        </w:tabs>
        <w:spacing w:line="240" w:lineRule="atLeast"/>
        <w:ind w:left="560" w:hanging="560"/>
        <w:jc w:val="right"/>
        <w:rPr>
          <w:sz w:val="20"/>
          <w:szCs w:val="20"/>
        </w:rPr>
      </w:pPr>
    </w:p>
    <w:p w14:paraId="5EB23D53" w14:textId="485F4C0A" w:rsidR="00545D7A" w:rsidRPr="007C0770" w:rsidRDefault="00346832" w:rsidP="00B86AD6">
      <w:pPr>
        <w:tabs>
          <w:tab w:val="left" w:pos="4240"/>
        </w:tabs>
        <w:spacing w:line="240" w:lineRule="atLeast"/>
        <w:ind w:left="560" w:hanging="134"/>
        <w:jc w:val="right"/>
        <w:rPr>
          <w:sz w:val="20"/>
          <w:szCs w:val="20"/>
        </w:rPr>
      </w:pPr>
      <w:r w:rsidRPr="007C0770">
        <w:rPr>
          <w:rFonts w:hint="eastAsia"/>
          <w:noProof/>
          <w:position w:val="-18"/>
          <w:sz w:val="20"/>
          <w:szCs w:val="20"/>
        </w:rPr>
        <w:object w:dxaOrig="1719" w:dyaOrig="600" w14:anchorId="1DC9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65pt;height:30pt;mso-width-percent:0;mso-height-percent:0;mso-width-percent:0;mso-height-percent:0" o:ole="" fillcolor="window">
            <v:imagedata r:id="rId11" o:title=""/>
          </v:shape>
          <o:OLEObject Type="Embed" ProgID="Equation.DSMT4" ShapeID="_x0000_i1025" DrawAspect="Content" ObjectID="_1794744404" r:id="rId12">
            <o:FieldCodes>\* MERGEFORMAT</o:FieldCodes>
          </o:OLEObject>
        </w:object>
      </w:r>
      <w:r w:rsidR="007837CB" w:rsidRPr="007C0770">
        <w:rPr>
          <w:sz w:val="20"/>
          <w:szCs w:val="20"/>
        </w:rPr>
        <w:t xml:space="preserve">                 </w:t>
      </w:r>
      <w:r w:rsidR="00545D7A" w:rsidRPr="007C0770">
        <w:rPr>
          <w:sz w:val="20"/>
          <w:szCs w:val="20"/>
        </w:rPr>
        <w:t>(1)</w:t>
      </w:r>
    </w:p>
    <w:p w14:paraId="76E78B57" w14:textId="77777777" w:rsidR="00545D7A" w:rsidRPr="007C0770" w:rsidRDefault="00545D7A">
      <w:pPr>
        <w:spacing w:line="240" w:lineRule="atLeast"/>
        <w:ind w:left="420"/>
        <w:jc w:val="right"/>
        <w:rPr>
          <w:sz w:val="20"/>
          <w:szCs w:val="20"/>
        </w:rPr>
      </w:pPr>
    </w:p>
    <w:p w14:paraId="2BD981EA" w14:textId="77777777" w:rsidR="00545D7A" w:rsidRPr="007C0770" w:rsidRDefault="00545D7A">
      <w:pPr>
        <w:spacing w:line="240" w:lineRule="atLeast"/>
        <w:ind w:left="420"/>
        <w:rPr>
          <w:sz w:val="20"/>
          <w:szCs w:val="20"/>
        </w:rPr>
      </w:pPr>
      <w:r w:rsidRPr="007C0770">
        <w:rPr>
          <w:sz w:val="20"/>
          <w:szCs w:val="20"/>
        </w:rPr>
        <w:t>When referring to an equation in the text write "Eq.(1)", except at beginning of a sentence, where "Equation (1)" should be used.</w:t>
      </w:r>
    </w:p>
    <w:p w14:paraId="5259CAD8" w14:textId="77777777" w:rsidR="00545D7A" w:rsidRPr="007C0770" w:rsidRDefault="00545D7A">
      <w:pPr>
        <w:spacing w:line="240" w:lineRule="atLeast"/>
        <w:ind w:left="420" w:hanging="400"/>
        <w:rPr>
          <w:sz w:val="20"/>
          <w:szCs w:val="20"/>
        </w:rPr>
      </w:pPr>
      <w:r w:rsidRPr="007C0770">
        <w:rPr>
          <w:sz w:val="20"/>
          <w:szCs w:val="20"/>
        </w:rPr>
        <w:t>(2)</w:t>
      </w:r>
      <w:r w:rsidRPr="007C0770">
        <w:rPr>
          <w:sz w:val="20"/>
          <w:szCs w:val="20"/>
        </w:rPr>
        <w:tab/>
        <w:t>Decimals should always be shown by full stops rather than by commas or centered dots.</w:t>
      </w:r>
    </w:p>
    <w:p w14:paraId="59C79C54" w14:textId="77777777" w:rsidR="00545D7A" w:rsidRPr="007C0770" w:rsidRDefault="00545D7A">
      <w:pPr>
        <w:spacing w:line="240" w:lineRule="atLeast"/>
        <w:ind w:left="420" w:hanging="400"/>
        <w:rPr>
          <w:sz w:val="20"/>
          <w:szCs w:val="20"/>
        </w:rPr>
      </w:pPr>
      <w:r w:rsidRPr="007C0770">
        <w:rPr>
          <w:sz w:val="20"/>
          <w:szCs w:val="20"/>
        </w:rPr>
        <w:t>(</w:t>
      </w:r>
      <w:r w:rsidRPr="007C0770">
        <w:rPr>
          <w:rFonts w:hint="eastAsia"/>
          <w:sz w:val="20"/>
          <w:szCs w:val="20"/>
        </w:rPr>
        <w:t>3</w:t>
      </w:r>
      <w:r w:rsidRPr="007C0770">
        <w:rPr>
          <w:sz w:val="20"/>
          <w:szCs w:val="20"/>
        </w:rPr>
        <w:t>)</w:t>
      </w:r>
      <w:r w:rsidRPr="007C0770">
        <w:rPr>
          <w:sz w:val="20"/>
          <w:szCs w:val="20"/>
        </w:rPr>
        <w:tab/>
        <w:t>All data (including the ones in tables and figures) must be reported in SI units. The SI practice of using space to separate groups of three digits in long numbers should be adopted., e.g.: 5 432.1</w:t>
      </w:r>
    </w:p>
    <w:p w14:paraId="59C536E1" w14:textId="77777777" w:rsidR="00545D7A" w:rsidRPr="007C0770" w:rsidRDefault="00545D7A">
      <w:pPr>
        <w:spacing w:line="240" w:lineRule="atLeast"/>
        <w:ind w:left="420" w:hanging="400"/>
        <w:rPr>
          <w:sz w:val="20"/>
          <w:szCs w:val="20"/>
        </w:rPr>
      </w:pPr>
      <w:r w:rsidRPr="007C0770">
        <w:rPr>
          <w:sz w:val="20"/>
          <w:szCs w:val="20"/>
        </w:rPr>
        <w:t>(</w:t>
      </w:r>
      <w:r w:rsidRPr="007C0770">
        <w:rPr>
          <w:rFonts w:hint="eastAsia"/>
          <w:sz w:val="20"/>
          <w:szCs w:val="20"/>
        </w:rPr>
        <w:t>4</w:t>
      </w:r>
      <w:r w:rsidRPr="007C0770">
        <w:rPr>
          <w:sz w:val="20"/>
          <w:szCs w:val="20"/>
        </w:rPr>
        <w:t>)</w:t>
      </w:r>
      <w:r w:rsidRPr="007C0770">
        <w:rPr>
          <w:sz w:val="20"/>
          <w:szCs w:val="20"/>
        </w:rPr>
        <w:tab/>
        <w:t xml:space="preserve">When used with numerals, units should be abbreviated (full stops are not used with abbreviations); units should </w:t>
      </w:r>
      <w:r w:rsidRPr="007C0770">
        <w:rPr>
          <w:i/>
          <w:iCs/>
          <w:sz w:val="20"/>
          <w:szCs w:val="20"/>
        </w:rPr>
        <w:t>not</w:t>
      </w:r>
      <w:r w:rsidRPr="007C0770">
        <w:rPr>
          <w:sz w:val="20"/>
          <w:szCs w:val="20"/>
        </w:rPr>
        <w:t xml:space="preserve"> be italicized to ease the distinction from symbols. If units are used in general terms with no specific numerals, they should be spelled out; e.g., “the SI unit for mass is kilogram” (not “the SI unit for mass is kg”).</w:t>
      </w:r>
    </w:p>
    <w:p w14:paraId="7DD732F2" w14:textId="77777777" w:rsidR="00545D7A" w:rsidRPr="007C0770" w:rsidRDefault="00545D7A">
      <w:pPr>
        <w:spacing w:line="240" w:lineRule="atLeast"/>
        <w:ind w:left="420" w:hanging="400"/>
        <w:rPr>
          <w:sz w:val="20"/>
          <w:szCs w:val="20"/>
        </w:rPr>
      </w:pPr>
      <w:r w:rsidRPr="007C0770">
        <w:rPr>
          <w:sz w:val="20"/>
          <w:szCs w:val="20"/>
        </w:rPr>
        <w:t>(</w:t>
      </w:r>
      <w:r w:rsidRPr="007C0770">
        <w:rPr>
          <w:rFonts w:hint="eastAsia"/>
          <w:sz w:val="20"/>
          <w:szCs w:val="20"/>
        </w:rPr>
        <w:t>5</w:t>
      </w:r>
      <w:r w:rsidRPr="007C0770">
        <w:rPr>
          <w:sz w:val="20"/>
          <w:szCs w:val="20"/>
        </w:rPr>
        <w:t>)</w:t>
      </w:r>
      <w:r w:rsidRPr="007C0770">
        <w:rPr>
          <w:sz w:val="20"/>
          <w:szCs w:val="20"/>
        </w:rPr>
        <w:tab/>
        <w:t>Several units written together should be separated by a thin space, not a centered dot, e.g.: 10 Pa s, 5 W/m</w:t>
      </w:r>
      <w:r w:rsidRPr="007C0770">
        <w:rPr>
          <w:position w:val="6"/>
          <w:sz w:val="20"/>
          <w:szCs w:val="20"/>
        </w:rPr>
        <w:t>2</w:t>
      </w:r>
      <w:r w:rsidRPr="007C0770">
        <w:rPr>
          <w:sz w:val="20"/>
          <w:szCs w:val="20"/>
        </w:rPr>
        <w:t xml:space="preserve"> K</w:t>
      </w:r>
    </w:p>
    <w:p w14:paraId="43CA6C9E" w14:textId="77777777" w:rsidR="00545D7A" w:rsidRPr="007C0770" w:rsidRDefault="00545D7A">
      <w:pPr>
        <w:spacing w:line="240" w:lineRule="exact"/>
        <w:rPr>
          <w:sz w:val="20"/>
          <w:szCs w:val="20"/>
        </w:rPr>
      </w:pPr>
    </w:p>
    <w:p w14:paraId="23F5C27D" w14:textId="754C5E6B" w:rsidR="000176C6" w:rsidRPr="007C0770" w:rsidRDefault="00CE1588">
      <w:pPr>
        <w:spacing w:line="240" w:lineRule="exact"/>
        <w:rPr>
          <w:b/>
          <w:bCs/>
          <w:sz w:val="20"/>
          <w:szCs w:val="20"/>
        </w:rPr>
      </w:pPr>
      <w:r w:rsidRPr="007C0770">
        <w:rPr>
          <w:b/>
          <w:bCs/>
          <w:sz w:val="20"/>
          <w:szCs w:val="20"/>
        </w:rPr>
        <w:t>4</w:t>
      </w:r>
      <w:r w:rsidRPr="007C0770">
        <w:rPr>
          <w:rFonts w:hint="eastAsia"/>
          <w:b/>
          <w:bCs/>
          <w:sz w:val="20"/>
          <w:szCs w:val="20"/>
        </w:rPr>
        <w:t xml:space="preserve">. </w:t>
      </w:r>
      <w:r w:rsidRPr="007C0770">
        <w:rPr>
          <w:b/>
          <w:bCs/>
          <w:sz w:val="20"/>
          <w:szCs w:val="20"/>
        </w:rPr>
        <w:t>CONCLUSIONS</w:t>
      </w:r>
    </w:p>
    <w:p w14:paraId="71791ADB" w14:textId="77777777" w:rsidR="00CE1588" w:rsidRPr="007C0770" w:rsidRDefault="00CE1588">
      <w:pPr>
        <w:spacing w:line="240" w:lineRule="exact"/>
        <w:rPr>
          <w:sz w:val="20"/>
          <w:szCs w:val="20"/>
        </w:rPr>
      </w:pPr>
    </w:p>
    <w:p w14:paraId="2632F806" w14:textId="77777777" w:rsidR="00545D7A" w:rsidRPr="007C0770" w:rsidRDefault="008A4B1C" w:rsidP="00C006EB">
      <w:pPr>
        <w:spacing w:line="240" w:lineRule="exact"/>
        <w:ind w:firstLineChars="150" w:firstLine="300"/>
        <w:rPr>
          <w:sz w:val="20"/>
          <w:szCs w:val="20"/>
        </w:rPr>
      </w:pPr>
      <w:r w:rsidRPr="007C0770">
        <w:rPr>
          <w:rFonts w:hint="eastAsia"/>
          <w:sz w:val="20"/>
          <w:szCs w:val="20"/>
        </w:rPr>
        <w:t>S</w:t>
      </w:r>
      <w:r w:rsidR="00545D7A" w:rsidRPr="007C0770">
        <w:rPr>
          <w:sz w:val="20"/>
          <w:szCs w:val="20"/>
        </w:rPr>
        <w:t>ome advices are given for the</w:t>
      </w:r>
      <w:r w:rsidR="00714E74" w:rsidRPr="007C0770">
        <w:rPr>
          <w:sz w:val="20"/>
          <w:szCs w:val="20"/>
        </w:rPr>
        <w:t xml:space="preserve"> final check on your manuscript</w:t>
      </w:r>
      <w:r w:rsidR="00545D7A" w:rsidRPr="007C0770">
        <w:rPr>
          <w:sz w:val="20"/>
          <w:szCs w:val="20"/>
        </w:rPr>
        <w:t xml:space="preserve"> in order to avoid the most common sources of errors.</w:t>
      </w:r>
    </w:p>
    <w:p w14:paraId="1DA98C05" w14:textId="1E768E7D" w:rsidR="00545D7A" w:rsidRPr="007C0770" w:rsidRDefault="00545D7A">
      <w:pPr>
        <w:widowControl/>
        <w:numPr>
          <w:ilvl w:val="0"/>
          <w:numId w:val="3"/>
        </w:numPr>
        <w:adjustRightInd/>
        <w:snapToGrid/>
        <w:spacing w:line="240" w:lineRule="exact"/>
        <w:rPr>
          <w:sz w:val="20"/>
          <w:szCs w:val="20"/>
        </w:rPr>
      </w:pPr>
      <w:r w:rsidRPr="007C0770">
        <w:rPr>
          <w:rFonts w:hint="eastAsia"/>
          <w:sz w:val="20"/>
          <w:szCs w:val="20"/>
        </w:rPr>
        <w:t xml:space="preserve">Check your </w:t>
      </w:r>
      <w:r w:rsidR="00E37C08" w:rsidRPr="007C0770">
        <w:rPr>
          <w:rFonts w:eastAsia="Times New Roman"/>
          <w:sz w:val="20"/>
          <w:szCs w:val="20"/>
        </w:rPr>
        <w:t>extended abstract/paper</w:t>
      </w:r>
      <w:r w:rsidR="00E37C08" w:rsidRPr="007C0770">
        <w:rPr>
          <w:rFonts w:hint="eastAsia"/>
          <w:sz w:val="20"/>
          <w:szCs w:val="20"/>
        </w:rPr>
        <w:t xml:space="preserve"> </w:t>
      </w:r>
      <w:r w:rsidR="00401B64" w:rsidRPr="007C0770">
        <w:rPr>
          <w:rFonts w:hint="eastAsia"/>
          <w:sz w:val="20"/>
          <w:szCs w:val="20"/>
        </w:rPr>
        <w:t xml:space="preserve">is within </w:t>
      </w:r>
      <w:r w:rsidR="00CE1588" w:rsidRPr="007C0770">
        <w:rPr>
          <w:sz w:val="20"/>
          <w:szCs w:val="20"/>
        </w:rPr>
        <w:t>10</w:t>
      </w:r>
      <w:r w:rsidRPr="007C0770">
        <w:rPr>
          <w:rFonts w:hint="eastAsia"/>
          <w:sz w:val="20"/>
          <w:szCs w:val="20"/>
        </w:rPr>
        <w:t xml:space="preserve"> p</w:t>
      </w:r>
      <w:r w:rsidR="00D73E47" w:rsidRPr="007C0770">
        <w:rPr>
          <w:rFonts w:hint="eastAsia"/>
          <w:sz w:val="20"/>
          <w:szCs w:val="20"/>
        </w:rPr>
        <w:t>ages.</w:t>
      </w:r>
    </w:p>
    <w:p w14:paraId="0C6D68FF" w14:textId="77777777" w:rsidR="00545D7A" w:rsidRPr="007C0770" w:rsidRDefault="00545D7A">
      <w:pPr>
        <w:widowControl/>
        <w:numPr>
          <w:ilvl w:val="0"/>
          <w:numId w:val="3"/>
        </w:numPr>
        <w:adjustRightInd/>
        <w:snapToGrid/>
        <w:spacing w:line="240" w:lineRule="exact"/>
        <w:rPr>
          <w:sz w:val="20"/>
          <w:szCs w:val="20"/>
        </w:rPr>
      </w:pPr>
      <w:r w:rsidRPr="007C0770">
        <w:rPr>
          <w:sz w:val="20"/>
          <w:szCs w:val="20"/>
        </w:rPr>
        <w:t>Check the numbering sequence of headings, if any: this is a very frequent source of misprints.</w:t>
      </w:r>
    </w:p>
    <w:p w14:paraId="5C61B58F" w14:textId="77777777" w:rsidR="00545D7A" w:rsidRPr="007C0770" w:rsidRDefault="00545D7A">
      <w:pPr>
        <w:widowControl/>
        <w:numPr>
          <w:ilvl w:val="0"/>
          <w:numId w:val="3"/>
        </w:numPr>
        <w:adjustRightInd/>
        <w:snapToGrid/>
        <w:spacing w:line="240" w:lineRule="exact"/>
        <w:rPr>
          <w:sz w:val="20"/>
          <w:szCs w:val="20"/>
        </w:rPr>
      </w:pPr>
      <w:r w:rsidRPr="007C0770">
        <w:rPr>
          <w:sz w:val="20"/>
          <w:szCs w:val="20"/>
        </w:rPr>
        <w:t>Check the remaining numbering sequences: references, equations, tables and figures.</w:t>
      </w:r>
    </w:p>
    <w:p w14:paraId="2B7F0E42" w14:textId="77777777" w:rsidR="00545D7A" w:rsidRPr="007C0770" w:rsidRDefault="00545D7A">
      <w:pPr>
        <w:widowControl/>
        <w:numPr>
          <w:ilvl w:val="0"/>
          <w:numId w:val="3"/>
        </w:numPr>
        <w:adjustRightInd/>
        <w:snapToGrid/>
        <w:spacing w:line="240" w:lineRule="exact"/>
        <w:rPr>
          <w:sz w:val="20"/>
          <w:szCs w:val="20"/>
        </w:rPr>
      </w:pPr>
      <w:r w:rsidRPr="007C0770">
        <w:rPr>
          <w:sz w:val="20"/>
          <w:szCs w:val="20"/>
        </w:rPr>
        <w:t>Cross-check the references in the text to references, figures, tables and equations.</w:t>
      </w:r>
    </w:p>
    <w:p w14:paraId="54E0842F" w14:textId="17037CCF" w:rsidR="00545D7A" w:rsidRPr="007C0770" w:rsidRDefault="00545D7A">
      <w:pPr>
        <w:spacing w:line="240" w:lineRule="exact"/>
        <w:rPr>
          <w:sz w:val="20"/>
          <w:szCs w:val="20"/>
        </w:rPr>
      </w:pPr>
    </w:p>
    <w:p w14:paraId="443BCF3F" w14:textId="00E4DCD4" w:rsidR="00545D7A" w:rsidRPr="007C0770" w:rsidRDefault="00CE1588">
      <w:pPr>
        <w:spacing w:line="240" w:lineRule="exact"/>
        <w:rPr>
          <w:b/>
          <w:bCs/>
          <w:sz w:val="20"/>
          <w:szCs w:val="20"/>
        </w:rPr>
      </w:pPr>
      <w:r w:rsidRPr="007C0770">
        <w:rPr>
          <w:b/>
          <w:bCs/>
          <w:sz w:val="20"/>
          <w:szCs w:val="20"/>
        </w:rPr>
        <w:t>5</w:t>
      </w:r>
      <w:r w:rsidR="00B86AD6" w:rsidRPr="007C0770">
        <w:rPr>
          <w:b/>
          <w:bCs/>
          <w:sz w:val="20"/>
          <w:szCs w:val="20"/>
        </w:rPr>
        <w:t xml:space="preserve">. </w:t>
      </w:r>
      <w:r w:rsidR="00545D7A" w:rsidRPr="007C0770">
        <w:rPr>
          <w:rFonts w:hint="eastAsia"/>
          <w:b/>
          <w:bCs/>
          <w:sz w:val="20"/>
          <w:szCs w:val="20"/>
        </w:rPr>
        <w:t>REFERENCES</w:t>
      </w:r>
    </w:p>
    <w:p w14:paraId="458A8B5D" w14:textId="77777777" w:rsidR="000176C6" w:rsidRPr="007C0770" w:rsidRDefault="000176C6">
      <w:pPr>
        <w:spacing w:line="240" w:lineRule="exact"/>
        <w:rPr>
          <w:bCs/>
          <w:sz w:val="20"/>
          <w:szCs w:val="20"/>
        </w:rPr>
      </w:pPr>
    </w:p>
    <w:p w14:paraId="6F1142B4" w14:textId="492748B7" w:rsidR="00545D7A" w:rsidRPr="007C0770" w:rsidRDefault="00545D7A" w:rsidP="00C006EB">
      <w:pPr>
        <w:tabs>
          <w:tab w:val="left" w:pos="280"/>
        </w:tabs>
        <w:spacing w:line="240" w:lineRule="exact"/>
        <w:ind w:firstLineChars="125" w:firstLine="250"/>
        <w:rPr>
          <w:sz w:val="20"/>
          <w:szCs w:val="20"/>
        </w:rPr>
      </w:pPr>
      <w:r w:rsidRPr="007C0770">
        <w:rPr>
          <w:sz w:val="20"/>
          <w:szCs w:val="20"/>
        </w:rPr>
        <w:t xml:space="preserve">References to cited literature should be identified in the text in square brackets and grouped at the end of the </w:t>
      </w:r>
      <w:r w:rsidR="00BE23CC" w:rsidRPr="007C0770">
        <w:rPr>
          <w:sz w:val="20"/>
          <w:szCs w:val="20"/>
        </w:rPr>
        <w:t>extended abstract/paper</w:t>
      </w:r>
      <w:r w:rsidRPr="007C0770">
        <w:rPr>
          <w:sz w:val="20"/>
          <w:szCs w:val="20"/>
        </w:rPr>
        <w:t xml:space="preserve"> in numerical order of appearance. References</w:t>
      </w:r>
      <w:r w:rsidR="00714E74" w:rsidRPr="007C0770">
        <w:rPr>
          <w:sz w:val="20"/>
          <w:szCs w:val="20"/>
        </w:rPr>
        <w:t xml:space="preserve"> should be styled</w:t>
      </w:r>
      <w:r w:rsidRPr="007C0770">
        <w:rPr>
          <w:sz w:val="20"/>
          <w:szCs w:val="20"/>
        </w:rPr>
        <w:t xml:space="preserve"> according to the following examples: journal article [1], book [2], thesis [3], </w:t>
      </w:r>
      <w:r w:rsidR="005C3491" w:rsidRPr="007C0770">
        <w:rPr>
          <w:sz w:val="20"/>
          <w:szCs w:val="20"/>
        </w:rPr>
        <w:t>report [4], proceedings [5],</w:t>
      </w:r>
      <w:r w:rsidRPr="007C0770">
        <w:rPr>
          <w:sz w:val="20"/>
          <w:szCs w:val="20"/>
        </w:rPr>
        <w:t xml:space="preserve"> edited book [6]</w:t>
      </w:r>
      <w:r w:rsidR="005C3491" w:rsidRPr="007C0770">
        <w:rPr>
          <w:sz w:val="20"/>
          <w:szCs w:val="20"/>
        </w:rPr>
        <w:t xml:space="preserve"> and url [7]</w:t>
      </w:r>
      <w:r w:rsidRPr="007C0770">
        <w:rPr>
          <w:sz w:val="20"/>
          <w:szCs w:val="20"/>
        </w:rPr>
        <w:t>.</w:t>
      </w:r>
    </w:p>
    <w:p w14:paraId="0438DE04" w14:textId="21950E4A" w:rsidR="00545D7A" w:rsidRPr="007C0770" w:rsidRDefault="00B72BB2" w:rsidP="005C3491">
      <w:pPr>
        <w:spacing w:before="120" w:line="240" w:lineRule="exact"/>
        <w:ind w:left="426" w:hanging="403"/>
        <w:rPr>
          <w:sz w:val="16"/>
          <w:szCs w:val="16"/>
        </w:rPr>
      </w:pPr>
      <w:r w:rsidRPr="007C0770">
        <w:rPr>
          <w:sz w:val="16"/>
          <w:szCs w:val="16"/>
        </w:rPr>
        <w:t>[</w:t>
      </w:r>
      <w:r w:rsidR="00545D7A" w:rsidRPr="007C0770">
        <w:rPr>
          <w:sz w:val="16"/>
          <w:szCs w:val="16"/>
        </w:rPr>
        <w:t>1</w:t>
      </w:r>
      <w:r w:rsidRPr="007C0770">
        <w:rPr>
          <w:sz w:val="16"/>
          <w:szCs w:val="16"/>
        </w:rPr>
        <w:t>]</w:t>
      </w:r>
      <w:r w:rsidR="00545D7A" w:rsidRPr="007C0770">
        <w:rPr>
          <w:sz w:val="16"/>
          <w:szCs w:val="16"/>
        </w:rPr>
        <w:t>.</w:t>
      </w:r>
      <w:r w:rsidR="00545D7A" w:rsidRPr="007C0770">
        <w:rPr>
          <w:sz w:val="16"/>
          <w:szCs w:val="16"/>
        </w:rPr>
        <w:tab/>
        <w:t xml:space="preserve">M.E. Braaten and W. Shyy, Study of Pressure Correction Methods with Multigrid for Viscous Flow Calculations in Nonorthogonal Curvilinear Coordinates, </w:t>
      </w:r>
      <w:r w:rsidR="00545D7A" w:rsidRPr="007C0770">
        <w:rPr>
          <w:i/>
          <w:iCs/>
          <w:sz w:val="16"/>
          <w:szCs w:val="16"/>
        </w:rPr>
        <w:t>Numer. Heat Transfer,</w:t>
      </w:r>
      <w:r w:rsidR="00545D7A" w:rsidRPr="007C0770">
        <w:rPr>
          <w:sz w:val="16"/>
          <w:szCs w:val="16"/>
        </w:rPr>
        <w:t xml:space="preserve"> vol. 11, pp. 417-442,1987.</w:t>
      </w:r>
    </w:p>
    <w:p w14:paraId="14AA0537" w14:textId="56EAD1A7" w:rsidR="00545D7A" w:rsidRPr="007C0770" w:rsidRDefault="00B72BB2" w:rsidP="005C3491">
      <w:pPr>
        <w:spacing w:line="240" w:lineRule="exact"/>
        <w:ind w:left="426" w:hanging="403"/>
        <w:rPr>
          <w:sz w:val="16"/>
          <w:szCs w:val="16"/>
        </w:rPr>
      </w:pPr>
      <w:r w:rsidRPr="007C0770">
        <w:rPr>
          <w:sz w:val="16"/>
          <w:szCs w:val="16"/>
        </w:rPr>
        <w:t>[</w:t>
      </w:r>
      <w:r w:rsidR="00545D7A" w:rsidRPr="007C0770">
        <w:rPr>
          <w:sz w:val="16"/>
          <w:szCs w:val="16"/>
        </w:rPr>
        <w:t>2</w:t>
      </w:r>
      <w:r w:rsidRPr="007C0770">
        <w:rPr>
          <w:sz w:val="16"/>
          <w:szCs w:val="16"/>
        </w:rPr>
        <w:t>]</w:t>
      </w:r>
      <w:r w:rsidR="00545D7A" w:rsidRPr="007C0770">
        <w:rPr>
          <w:sz w:val="16"/>
          <w:szCs w:val="16"/>
        </w:rPr>
        <w:t>.</w:t>
      </w:r>
      <w:r w:rsidR="00545D7A" w:rsidRPr="007C0770">
        <w:rPr>
          <w:sz w:val="16"/>
          <w:szCs w:val="16"/>
        </w:rPr>
        <w:tab/>
        <w:t xml:space="preserve">Y. Jaluria and K.E. Torrance, </w:t>
      </w:r>
      <w:r w:rsidR="00545D7A" w:rsidRPr="007C0770">
        <w:rPr>
          <w:i/>
          <w:iCs/>
          <w:sz w:val="16"/>
          <w:szCs w:val="16"/>
        </w:rPr>
        <w:t>Computational Heat Transfer</w:t>
      </w:r>
      <w:r w:rsidR="00545D7A" w:rsidRPr="007C0770">
        <w:rPr>
          <w:sz w:val="16"/>
          <w:szCs w:val="16"/>
        </w:rPr>
        <w:t>, Hemisphere, Washington, D.C., 1986.</w:t>
      </w:r>
    </w:p>
    <w:p w14:paraId="5996C693" w14:textId="21A83C12" w:rsidR="00545D7A" w:rsidRPr="007C0770" w:rsidRDefault="00B72BB2" w:rsidP="005C3491">
      <w:pPr>
        <w:spacing w:line="240" w:lineRule="exact"/>
        <w:ind w:left="426" w:hanging="403"/>
        <w:rPr>
          <w:sz w:val="16"/>
          <w:szCs w:val="16"/>
        </w:rPr>
      </w:pPr>
      <w:r w:rsidRPr="007C0770">
        <w:rPr>
          <w:sz w:val="16"/>
          <w:szCs w:val="16"/>
        </w:rPr>
        <w:t>[</w:t>
      </w:r>
      <w:r w:rsidR="00545D7A" w:rsidRPr="007C0770">
        <w:rPr>
          <w:sz w:val="16"/>
          <w:szCs w:val="16"/>
        </w:rPr>
        <w:t>3</w:t>
      </w:r>
      <w:r w:rsidRPr="007C0770">
        <w:rPr>
          <w:sz w:val="16"/>
          <w:szCs w:val="16"/>
        </w:rPr>
        <w:t>]</w:t>
      </w:r>
      <w:r w:rsidR="00545D7A" w:rsidRPr="007C0770">
        <w:rPr>
          <w:sz w:val="16"/>
          <w:szCs w:val="16"/>
        </w:rPr>
        <w:t>.</w:t>
      </w:r>
      <w:r w:rsidR="00545D7A" w:rsidRPr="007C0770">
        <w:rPr>
          <w:sz w:val="16"/>
          <w:szCs w:val="16"/>
        </w:rPr>
        <w:tab/>
        <w:t xml:space="preserve">C. Graham, The Limiting Heat Transfer Mechanism of Dropwise </w:t>
      </w:r>
      <w:r w:rsidR="00545D7A" w:rsidRPr="007C0770">
        <w:rPr>
          <w:sz w:val="16"/>
          <w:szCs w:val="16"/>
        </w:rPr>
        <w:lastRenderedPageBreak/>
        <w:t>Condensation, Ph.D. thesis, Massachusetts Institute of Technology, Cambridge, Mass., 1969.</w:t>
      </w:r>
    </w:p>
    <w:p w14:paraId="084CED11" w14:textId="22E99E8D" w:rsidR="00545D7A" w:rsidRPr="007C0770" w:rsidRDefault="00B72BB2" w:rsidP="005C3491">
      <w:pPr>
        <w:spacing w:line="240" w:lineRule="exact"/>
        <w:ind w:left="426" w:hanging="403"/>
        <w:rPr>
          <w:sz w:val="16"/>
          <w:szCs w:val="16"/>
        </w:rPr>
      </w:pPr>
      <w:r w:rsidRPr="007C0770">
        <w:rPr>
          <w:sz w:val="16"/>
          <w:szCs w:val="16"/>
        </w:rPr>
        <w:t>[</w:t>
      </w:r>
      <w:r w:rsidR="00545D7A" w:rsidRPr="007C0770">
        <w:rPr>
          <w:sz w:val="16"/>
          <w:szCs w:val="16"/>
        </w:rPr>
        <w:t>4</w:t>
      </w:r>
      <w:r w:rsidRPr="007C0770">
        <w:rPr>
          <w:sz w:val="16"/>
          <w:szCs w:val="16"/>
        </w:rPr>
        <w:t>]</w:t>
      </w:r>
      <w:r w:rsidR="00545D7A" w:rsidRPr="007C0770">
        <w:rPr>
          <w:sz w:val="16"/>
          <w:szCs w:val="16"/>
        </w:rPr>
        <w:t>.</w:t>
      </w:r>
      <w:r w:rsidR="00545D7A" w:rsidRPr="007C0770">
        <w:rPr>
          <w:sz w:val="16"/>
          <w:szCs w:val="16"/>
        </w:rPr>
        <w:tab/>
        <w:t>E. Book and H. Bratman, Using Compilers to Build Compilers, Systems Development Corp. Rept. SP-176, Santa Monica, Calif., Aug. 1960.</w:t>
      </w:r>
    </w:p>
    <w:p w14:paraId="0A2F5BBA" w14:textId="44C28B3F" w:rsidR="00545D7A" w:rsidRPr="007C0770" w:rsidRDefault="00B72BB2" w:rsidP="005C3491">
      <w:pPr>
        <w:spacing w:line="240" w:lineRule="exact"/>
        <w:ind w:left="426" w:hanging="403"/>
        <w:rPr>
          <w:sz w:val="16"/>
          <w:szCs w:val="16"/>
        </w:rPr>
      </w:pPr>
      <w:r w:rsidRPr="007C0770">
        <w:rPr>
          <w:sz w:val="16"/>
          <w:szCs w:val="16"/>
        </w:rPr>
        <w:t>[</w:t>
      </w:r>
      <w:r w:rsidR="00545D7A" w:rsidRPr="007C0770">
        <w:rPr>
          <w:sz w:val="16"/>
          <w:szCs w:val="16"/>
        </w:rPr>
        <w:t>5</w:t>
      </w:r>
      <w:r w:rsidRPr="007C0770">
        <w:rPr>
          <w:sz w:val="16"/>
          <w:szCs w:val="16"/>
        </w:rPr>
        <w:t>]</w:t>
      </w:r>
      <w:r w:rsidR="00545D7A" w:rsidRPr="007C0770">
        <w:rPr>
          <w:sz w:val="16"/>
          <w:szCs w:val="16"/>
        </w:rPr>
        <w:t>.</w:t>
      </w:r>
      <w:r w:rsidR="00545D7A" w:rsidRPr="007C0770">
        <w:rPr>
          <w:sz w:val="16"/>
          <w:szCs w:val="16"/>
        </w:rPr>
        <w:tab/>
        <w:t xml:space="preserve">S.L. Soo, Boundary Layer Motion of a Gas-Solid Suspension, </w:t>
      </w:r>
      <w:r w:rsidR="00545D7A" w:rsidRPr="007C0770">
        <w:rPr>
          <w:i/>
          <w:iCs/>
          <w:sz w:val="16"/>
          <w:szCs w:val="16"/>
        </w:rPr>
        <w:t>Proc. Symp. Interaction between Fluids and Particles</w:t>
      </w:r>
      <w:r w:rsidR="00545D7A" w:rsidRPr="007C0770">
        <w:rPr>
          <w:sz w:val="16"/>
          <w:szCs w:val="16"/>
        </w:rPr>
        <w:t>, vol. 1, pp. 50 63, 1962.</w:t>
      </w:r>
    </w:p>
    <w:p w14:paraId="13DF9B70" w14:textId="045ACDB7" w:rsidR="005C3491" w:rsidRPr="007C0770" w:rsidRDefault="00B72BB2" w:rsidP="005C3491">
      <w:pPr>
        <w:spacing w:line="240" w:lineRule="exact"/>
        <w:ind w:left="426" w:hanging="403"/>
        <w:rPr>
          <w:sz w:val="16"/>
          <w:szCs w:val="16"/>
        </w:rPr>
      </w:pPr>
      <w:r w:rsidRPr="007C0770">
        <w:rPr>
          <w:sz w:val="16"/>
          <w:szCs w:val="16"/>
        </w:rPr>
        <w:t>[</w:t>
      </w:r>
      <w:r w:rsidR="00545D7A" w:rsidRPr="007C0770">
        <w:rPr>
          <w:sz w:val="16"/>
          <w:szCs w:val="16"/>
        </w:rPr>
        <w:t>6</w:t>
      </w:r>
      <w:r w:rsidRPr="007C0770">
        <w:rPr>
          <w:sz w:val="16"/>
          <w:szCs w:val="16"/>
        </w:rPr>
        <w:t>]</w:t>
      </w:r>
      <w:r w:rsidR="00545D7A" w:rsidRPr="007C0770">
        <w:rPr>
          <w:sz w:val="16"/>
          <w:szCs w:val="16"/>
        </w:rPr>
        <w:t>.</w:t>
      </w:r>
      <w:r w:rsidR="00545D7A" w:rsidRPr="007C0770">
        <w:rPr>
          <w:sz w:val="16"/>
          <w:szCs w:val="16"/>
        </w:rPr>
        <w:tab/>
        <w:t xml:space="preserve">W.B. Thompson, </w:t>
      </w:r>
      <w:r w:rsidR="00D73E47" w:rsidRPr="007C0770">
        <w:rPr>
          <w:sz w:val="16"/>
          <w:szCs w:val="16"/>
        </w:rPr>
        <w:t>Kinetic Theory of Plasma, in M.</w:t>
      </w:r>
      <w:r w:rsidR="00545D7A" w:rsidRPr="007C0770">
        <w:rPr>
          <w:sz w:val="16"/>
          <w:szCs w:val="16"/>
        </w:rPr>
        <w:t xml:space="preserve">N. Rosenbluth (ed.), </w:t>
      </w:r>
      <w:r w:rsidR="00545D7A" w:rsidRPr="007C0770">
        <w:rPr>
          <w:i/>
          <w:iCs/>
          <w:sz w:val="16"/>
          <w:szCs w:val="16"/>
        </w:rPr>
        <w:t>Advanced Plasma Theory</w:t>
      </w:r>
      <w:r w:rsidR="00545D7A" w:rsidRPr="007C0770">
        <w:rPr>
          <w:sz w:val="16"/>
          <w:szCs w:val="16"/>
        </w:rPr>
        <w:t>, chap. 1, Academic Press, New York, 1964.</w:t>
      </w:r>
    </w:p>
    <w:p w14:paraId="54CC2322" w14:textId="780F1829" w:rsidR="005C3491" w:rsidRPr="007C0770" w:rsidRDefault="005C3491" w:rsidP="005C3491">
      <w:pPr>
        <w:tabs>
          <w:tab w:val="left" w:pos="220"/>
          <w:tab w:val="left" w:pos="720"/>
        </w:tabs>
        <w:snapToGrid/>
        <w:spacing w:line="240" w:lineRule="exact"/>
        <w:ind w:left="426" w:hanging="403"/>
        <w:rPr>
          <w:sz w:val="16"/>
          <w:szCs w:val="16"/>
        </w:rPr>
      </w:pPr>
      <w:r w:rsidRPr="007C0770">
        <w:rPr>
          <w:sz w:val="16"/>
          <w:szCs w:val="16"/>
        </w:rPr>
        <w:t>[7].</w:t>
      </w:r>
      <w:r w:rsidRPr="007C0770">
        <w:rPr>
          <w:sz w:val="16"/>
          <w:szCs w:val="16"/>
        </w:rPr>
        <w:tab/>
        <w:t xml:space="preserve">Elsevier, elsarticle.cls, Available at http://cdn. elsevier.com/assets/pdf_file/0011/109388/ elsdoc.pdf (2014/12/02). </w:t>
      </w:r>
    </w:p>
    <w:p w14:paraId="5A546883" w14:textId="77777777" w:rsidR="00081F1B" w:rsidRPr="007C0770" w:rsidRDefault="00081F1B">
      <w:pPr>
        <w:spacing w:line="240" w:lineRule="exact"/>
        <w:ind w:left="420" w:hanging="400"/>
        <w:rPr>
          <w:sz w:val="20"/>
          <w:szCs w:val="20"/>
        </w:rPr>
      </w:pPr>
    </w:p>
    <w:p w14:paraId="733A472C" w14:textId="77777777" w:rsidR="00081F1B" w:rsidRPr="00C006EB" w:rsidRDefault="00081F1B" w:rsidP="00C006EB">
      <w:pPr>
        <w:spacing w:line="240" w:lineRule="exact"/>
        <w:ind w:firstLineChars="157" w:firstLine="314"/>
        <w:rPr>
          <w:sz w:val="20"/>
          <w:szCs w:val="20"/>
        </w:rPr>
      </w:pPr>
      <w:r w:rsidRPr="007C0770">
        <w:rPr>
          <w:sz w:val="20"/>
          <w:szCs w:val="20"/>
        </w:rPr>
        <w:t>Always give inclusive page numbers for references to journal articles and a page or chapter number for books. Each reference must be cited in the text.</w:t>
      </w:r>
    </w:p>
    <w:sectPr w:rsidR="00081F1B" w:rsidRPr="00C006EB" w:rsidSect="002D7FF7">
      <w:headerReference w:type="default" r:id="rId13"/>
      <w:footnotePr>
        <w:numFmt w:val="chicago"/>
      </w:footnotePr>
      <w:type w:val="continuous"/>
      <w:pgSz w:w="11906" w:h="16838" w:code="9"/>
      <w:pgMar w:top="1701" w:right="1021" w:bottom="1418" w:left="1021" w:header="567" w:footer="992" w:gutter="0"/>
      <w:cols w:num="2" w:space="397"/>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338D" w14:textId="77777777" w:rsidR="00346832" w:rsidRDefault="00346832">
      <w:r>
        <w:separator/>
      </w:r>
    </w:p>
  </w:endnote>
  <w:endnote w:type="continuationSeparator" w:id="0">
    <w:p w14:paraId="66F1D92F" w14:textId="77777777" w:rsidR="00346832" w:rsidRDefault="0034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Lucida Grande">
    <w:altName w:val="Times New Roman"/>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1484" w14:textId="61961227" w:rsidR="007A3F0C" w:rsidRDefault="00000000">
    <w:pPr>
      <w:pStyle w:val="Rodap"/>
    </w:pPr>
    <w:sdt>
      <w:sdtPr>
        <w:id w:val="1033300024"/>
        <w:placeholder>
          <w:docPart w:val="870AA51E1E11284EB9FC6FF2798F6CBE"/>
        </w:placeholder>
        <w:temporary/>
        <w:showingPlcHdr/>
      </w:sdtPr>
      <w:sdtContent>
        <w:r w:rsidR="007A3F0C">
          <w:t>[Type text]</w:t>
        </w:r>
      </w:sdtContent>
    </w:sdt>
    <w:r w:rsidR="007A3F0C">
      <w:ptab w:relativeTo="margin" w:alignment="center" w:leader="none"/>
    </w:r>
    <w:sdt>
      <w:sdtPr>
        <w:id w:val="632135781"/>
        <w:placeholder>
          <w:docPart w:val="4DE813D3B609E44F806FDBBEE8F25854"/>
        </w:placeholder>
        <w:temporary/>
        <w:showingPlcHdr/>
      </w:sdtPr>
      <w:sdtContent>
        <w:r w:rsidR="007A3F0C">
          <w:t>[Type text]</w:t>
        </w:r>
      </w:sdtContent>
    </w:sdt>
    <w:r w:rsidR="007A3F0C">
      <w:ptab w:relativeTo="margin" w:alignment="right" w:leader="none"/>
    </w:r>
    <w:sdt>
      <w:sdtPr>
        <w:id w:val="-1585606650"/>
        <w:placeholder>
          <w:docPart w:val="46AE5E422911014D9CDF18BEB272B637"/>
        </w:placeholder>
        <w:temporary/>
        <w:showingPlcHdr/>
      </w:sdtPr>
      <w:sdtContent>
        <w:r w:rsidR="007A3F0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0C04" w14:textId="2B576835" w:rsidR="007A3F0C" w:rsidRDefault="007A3F0C">
    <w:pPr>
      <w:pStyle w:val="Rodap"/>
    </w:pPr>
    <w:r>
      <w:ptab w:relativeTo="margin" w:alignment="center" w:leader="none"/>
    </w:r>
    <w:r>
      <w:rPr>
        <w:rStyle w:val="Nmerodepgina"/>
      </w:rPr>
      <w:fldChar w:fldCharType="begin"/>
    </w:r>
    <w:r>
      <w:rPr>
        <w:rStyle w:val="Nmerodepgina"/>
      </w:rPr>
      <w:instrText xml:space="preserve"> PAGE </w:instrText>
    </w:r>
    <w:r>
      <w:rPr>
        <w:rStyle w:val="Nmerodepgina"/>
      </w:rPr>
      <w:fldChar w:fldCharType="separate"/>
    </w:r>
    <w:r w:rsidR="00FF478F">
      <w:rPr>
        <w:rStyle w:val="Nmerodepgina"/>
        <w:noProof/>
      </w:rPr>
      <w:t>3</w:t>
    </w:r>
    <w:r>
      <w:rPr>
        <w:rStyle w:val="Nmerodepgina"/>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6F9D" w14:textId="77777777" w:rsidR="00346832" w:rsidRDefault="00346832">
      <w:r>
        <w:separator/>
      </w:r>
    </w:p>
  </w:footnote>
  <w:footnote w:type="continuationSeparator" w:id="0">
    <w:p w14:paraId="52041A28" w14:textId="77777777" w:rsidR="00346832" w:rsidRDefault="00346832">
      <w:r>
        <w:continuationSeparator/>
      </w:r>
    </w:p>
  </w:footnote>
  <w:footnote w:id="1">
    <w:p w14:paraId="2AA0E25C" w14:textId="4A86D1BF" w:rsidR="007A3F0C" w:rsidRPr="00B72BB2" w:rsidRDefault="007A3F0C" w:rsidP="00B72BB2">
      <w:pPr>
        <w:snapToGrid/>
        <w:spacing w:after="240" w:line="240" w:lineRule="auto"/>
        <w:jc w:val="left"/>
        <w:rPr>
          <w:rFonts w:ascii="Lucida Grande" w:hAnsi="Lucida Grande" w:cs="Lucida Grande"/>
          <w:kern w:val="0"/>
          <w:sz w:val="24"/>
          <w:lang w:eastAsia="pt-PT"/>
        </w:rPr>
      </w:pPr>
      <w:r>
        <w:rPr>
          <w:rStyle w:val="Refdenotaderodap"/>
        </w:rPr>
        <w:footnoteRef/>
      </w:r>
      <w:r w:rsidRPr="00B72BB2">
        <w:rPr>
          <w:sz w:val="16"/>
          <w:szCs w:val="16"/>
        </w:rPr>
        <w:t>Corresponding author email: aoba@inter.ac.jp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6C0E" w14:textId="77777777" w:rsidR="007A3F0C" w:rsidRPr="008E56D9" w:rsidRDefault="007A3F0C" w:rsidP="00CC13BC">
    <w:pPr>
      <w:wordWrap w:val="0"/>
      <w:spacing w:line="240" w:lineRule="exact"/>
      <w:jc w:val="right"/>
      <w:rPr>
        <w:b/>
        <w:sz w:val="20"/>
        <w:szCs w:val="20"/>
      </w:rPr>
    </w:pPr>
    <w:r w:rsidRPr="008E56D9">
      <w:rPr>
        <w:b/>
        <w:bCs/>
        <w:noProof/>
        <w:sz w:val="20"/>
        <w:szCs w:val="20"/>
        <w:lang w:val="pt-PT" w:eastAsia="pt-PT"/>
      </w:rPr>
      <mc:AlternateContent>
        <mc:Choice Requires="wps">
          <w:drawing>
            <wp:anchor distT="0" distB="0" distL="114300" distR="114300" simplePos="0" relativeHeight="251657728" behindDoc="0" locked="0" layoutInCell="1" allowOverlap="1" wp14:anchorId="5C12279B" wp14:editId="29640619">
              <wp:simplePos x="0" y="0"/>
              <wp:positionH relativeFrom="column">
                <wp:posOffset>887095</wp:posOffset>
              </wp:positionH>
              <wp:positionV relativeFrom="paragraph">
                <wp:posOffset>522605</wp:posOffset>
              </wp:positionV>
              <wp:extent cx="4638675" cy="409575"/>
              <wp:effectExtent l="0" t="0"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095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33984F" w14:textId="5CBCF4A0" w:rsidR="007A3F0C" w:rsidRPr="00CE1588" w:rsidRDefault="007A3F0C" w:rsidP="004A7656">
                          <w:pPr>
                            <w:spacing w:line="240" w:lineRule="exact"/>
                            <w:ind w:right="96"/>
                            <w:jc w:val="right"/>
                            <w:rPr>
                              <w:sz w:val="20"/>
                              <w:szCs w:val="20"/>
                            </w:rPr>
                          </w:pPr>
                          <w:r w:rsidRPr="00CE1588">
                            <w:rPr>
                              <w:sz w:val="20"/>
                              <w:szCs w:val="20"/>
                            </w:rPr>
                            <w:t>1</w:t>
                          </w:r>
                          <w:r w:rsidR="00815935">
                            <w:rPr>
                              <w:sz w:val="20"/>
                              <w:szCs w:val="20"/>
                            </w:rPr>
                            <w:t>6</w:t>
                          </w:r>
                          <w:r w:rsidRPr="00CE1588">
                            <w:rPr>
                              <w:sz w:val="20"/>
                              <w:szCs w:val="20"/>
                            </w:rPr>
                            <w:t xml:space="preserve">th International </w:t>
                          </w:r>
                          <w:r w:rsidR="007837CB" w:rsidRPr="00CE1588">
                            <w:rPr>
                              <w:sz w:val="20"/>
                              <w:szCs w:val="20"/>
                            </w:rPr>
                            <w:t>Conference on Combustion Technologies for a Clean Environment</w:t>
                          </w:r>
                        </w:p>
                        <w:p w14:paraId="7666DAAC" w14:textId="55E5E787" w:rsidR="007A3F0C" w:rsidRPr="008E56D9" w:rsidRDefault="00815935" w:rsidP="004A7656">
                          <w:pPr>
                            <w:spacing w:line="240" w:lineRule="exact"/>
                            <w:ind w:right="96"/>
                            <w:jc w:val="right"/>
                            <w:rPr>
                              <w:sz w:val="20"/>
                              <w:szCs w:val="20"/>
                            </w:rPr>
                          </w:pPr>
                          <w:r>
                            <w:rPr>
                              <w:sz w:val="20"/>
                              <w:szCs w:val="20"/>
                            </w:rPr>
                            <w:t>May</w:t>
                          </w:r>
                          <w:r w:rsidR="007A3F0C" w:rsidRPr="00CE1588">
                            <w:rPr>
                              <w:sz w:val="20"/>
                              <w:szCs w:val="20"/>
                            </w:rPr>
                            <w:t xml:space="preserve"> </w:t>
                          </w:r>
                          <w:r w:rsidR="007837CB" w:rsidRPr="00CE1588">
                            <w:rPr>
                              <w:sz w:val="20"/>
                              <w:szCs w:val="20"/>
                            </w:rPr>
                            <w:t>2</w:t>
                          </w:r>
                          <w:r w:rsidR="007A3F0C" w:rsidRPr="00CE1588">
                            <w:rPr>
                              <w:sz w:val="20"/>
                              <w:szCs w:val="20"/>
                            </w:rPr>
                            <w:t>5-</w:t>
                          </w:r>
                          <w:r w:rsidR="007837CB" w:rsidRPr="00CE1588">
                            <w:rPr>
                              <w:sz w:val="20"/>
                              <w:szCs w:val="20"/>
                            </w:rPr>
                            <w:t>2</w:t>
                          </w:r>
                          <w:r w:rsidR="007A3F0C" w:rsidRPr="00CE1588">
                            <w:rPr>
                              <w:sz w:val="20"/>
                              <w:szCs w:val="20"/>
                            </w:rPr>
                            <w:t>9, 20</w:t>
                          </w:r>
                          <w:r w:rsidR="007837CB" w:rsidRPr="00CE1588">
                            <w:rPr>
                              <w:sz w:val="20"/>
                              <w:szCs w:val="20"/>
                            </w:rPr>
                            <w:t>2</w:t>
                          </w:r>
                          <w:r>
                            <w:rPr>
                              <w:sz w:val="20"/>
                              <w:szCs w:val="20"/>
                            </w:rPr>
                            <w:t>5</w:t>
                          </w:r>
                          <w:r w:rsidR="007A3F0C" w:rsidRPr="00CE1588">
                            <w:rPr>
                              <w:sz w:val="20"/>
                              <w:szCs w:val="20"/>
                            </w:rPr>
                            <w:t>, Lisbo</w:t>
                          </w:r>
                          <w:r w:rsidR="007837CB" w:rsidRPr="00CE1588">
                            <w:rPr>
                              <w:sz w:val="20"/>
                              <w:szCs w:val="20"/>
                            </w:rPr>
                            <w:t>n</w:t>
                          </w:r>
                          <w:r w:rsidR="007A3F0C" w:rsidRPr="00CE1588">
                            <w:rPr>
                              <w:sz w:val="20"/>
                              <w:szCs w:val="20"/>
                            </w:rPr>
                            <w:t>, Portugal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2279B" id="_x0000_t202" coordsize="21600,21600" o:spt="202" path="m,l,21600r21600,l21600,xe">
              <v:stroke joinstyle="miter"/>
              <v:path gradientshapeok="t" o:connecttype="rect"/>
            </v:shapetype>
            <v:shape id="Text Box 9" o:spid="_x0000_s1026" type="#_x0000_t202" style="position:absolute;left:0;text-align:left;margin-left:69.85pt;margin-top:41.15pt;width:365.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9QMwIAADcEAAAOAAAAZHJzL2Uyb0RvYy54bWysU9uO2jAQfa/Uf7D8Dgk0QBIRVguIqtL2&#10;Iu32AxzHuaiJx7UNCa367x07wKL2raofLNszc2bmnPH6YehachLaNCAzOpuGlAjJoWhkldGvL4dJ&#10;TImxTBasBSkyehaGPmzevln3KhVzqKEthCYIIk3aq4zW1qo0CAyvRcfMFJSQaCxBd8ziVVdBoVmP&#10;6F0bzMNwGfSgC6WBC2PwdT8a6cbjl6Xg9nNZGmFJm1Gszfpd+z13e7BZs7TSTNUNv5TB/qGKjjUS&#10;k96g9swyctTNX1BdwzUYKO2UQxdAWTZc+B6wm1n4RzfPNVPC94LkGHWjyfw/WP7p9EWTpkDtKJGs&#10;Q4lexGDJFgaSOHZ6ZVJ0elboZgd8dp6uU6OegH8zRMKuZrISj1pDXwtWYHUzFxnchY44xoHk/Uco&#10;MA07WvBAQ6k7B4hkEERHlc43ZVwpHB+j5bt4uVpQwtEWhckCzy4FS6/RShv7XkBH3CGjGpX36Oz0&#10;ZOzoenXx1UPbFIembf1FV/mu1eTEcEoOfl3Qzb1bK52zBBc2Io4vWCTmcDZXrlf9ZzKbR+F2nkwO&#10;y3g1icpoMUlWYTwJZ8k2WYZREu0Pvy5JrvGeMMfRyJYd8gHTOBZzKM5InYZxfvG/4aEG/YOSHmc3&#10;o+b7kWlBSftBIv2raJ4gV9Zf4jhBSvW9Ib8zMMkRKKOWkvG4s+P3OCrdVDXmGeWW8IiClY3n8rWm&#10;i8w4nV6Ny09y439/916v/33zGwAA//8DAFBLAwQUAAYACAAAACEAMd20zd4AAAAKAQAADwAAAGRy&#10;cy9kb3ducmV2LnhtbEyPwU7DMBBE70j8g7VI3KhDiloT4lSlEkI9tiDObrwkofE6it3G5etZTnAc&#10;zdPs23KVXC/OOIbOk4b7WQYCqfa2o0bD+9vLnQIRoiFrek+o4YIBVtX1VWkK6yfa4XkfG8EjFAqj&#10;oY1xKKQMdYvOhJkfkLj79KMzkePYSDuaicddL/MsW0hnOuILrRlw02J93J+chu0HXl6V6XfD5us4&#10;fafmebu2Sevbm7R+AhExxT8YfvVZHSp2OvgT2SB6zvPHJaMaVD4HwYBaZjmIAzcPCwWyKuX/F6of&#10;AAAA//8DAFBLAQItABQABgAIAAAAIQC2gziS/gAAAOEBAAATAAAAAAAAAAAAAAAAAAAAAABbQ29u&#10;dGVudF9UeXBlc10ueG1sUEsBAi0AFAAGAAgAAAAhADj9If/WAAAAlAEAAAsAAAAAAAAAAAAAAAAA&#10;LwEAAF9yZWxzLy5yZWxzUEsBAi0AFAAGAAgAAAAhAJES71AzAgAANwQAAA4AAAAAAAAAAAAAAAAA&#10;LgIAAGRycy9lMm9Eb2MueG1sUEsBAi0AFAAGAAgAAAAhADHdtM3eAAAACgEAAA8AAAAAAAAAAAAA&#10;AAAAjQQAAGRycy9kb3ducmV2LnhtbFBLBQYAAAAABAAEAPMAAACYBQAAAAA=&#10;" stroked="f">
              <v:textbox inset="5.85pt,.7pt,5.85pt,.7pt">
                <w:txbxContent>
                  <w:p w14:paraId="2033984F" w14:textId="5CBCF4A0" w:rsidR="007A3F0C" w:rsidRPr="00CE1588" w:rsidRDefault="007A3F0C" w:rsidP="004A7656">
                    <w:pPr>
                      <w:spacing w:line="240" w:lineRule="exact"/>
                      <w:ind w:right="96"/>
                      <w:jc w:val="right"/>
                      <w:rPr>
                        <w:sz w:val="20"/>
                        <w:szCs w:val="20"/>
                      </w:rPr>
                    </w:pPr>
                    <w:r w:rsidRPr="00CE1588">
                      <w:rPr>
                        <w:sz w:val="20"/>
                        <w:szCs w:val="20"/>
                      </w:rPr>
                      <w:t>1</w:t>
                    </w:r>
                    <w:r w:rsidR="00815935">
                      <w:rPr>
                        <w:sz w:val="20"/>
                        <w:szCs w:val="20"/>
                      </w:rPr>
                      <w:t>6</w:t>
                    </w:r>
                    <w:r w:rsidRPr="00CE1588">
                      <w:rPr>
                        <w:sz w:val="20"/>
                        <w:szCs w:val="20"/>
                      </w:rPr>
                      <w:t xml:space="preserve">th International </w:t>
                    </w:r>
                    <w:r w:rsidR="007837CB" w:rsidRPr="00CE1588">
                      <w:rPr>
                        <w:sz w:val="20"/>
                        <w:szCs w:val="20"/>
                      </w:rPr>
                      <w:t>Conference on Combustion Technologies for a Clean Environment</w:t>
                    </w:r>
                  </w:p>
                  <w:p w14:paraId="7666DAAC" w14:textId="55E5E787" w:rsidR="007A3F0C" w:rsidRPr="008E56D9" w:rsidRDefault="00815935" w:rsidP="004A7656">
                    <w:pPr>
                      <w:spacing w:line="240" w:lineRule="exact"/>
                      <w:ind w:right="96"/>
                      <w:jc w:val="right"/>
                      <w:rPr>
                        <w:sz w:val="20"/>
                        <w:szCs w:val="20"/>
                      </w:rPr>
                    </w:pPr>
                    <w:r>
                      <w:rPr>
                        <w:sz w:val="20"/>
                        <w:szCs w:val="20"/>
                      </w:rPr>
                      <w:t>May</w:t>
                    </w:r>
                    <w:r w:rsidR="007A3F0C" w:rsidRPr="00CE1588">
                      <w:rPr>
                        <w:sz w:val="20"/>
                        <w:szCs w:val="20"/>
                      </w:rPr>
                      <w:t xml:space="preserve"> </w:t>
                    </w:r>
                    <w:r w:rsidR="007837CB" w:rsidRPr="00CE1588">
                      <w:rPr>
                        <w:sz w:val="20"/>
                        <w:szCs w:val="20"/>
                      </w:rPr>
                      <w:t>2</w:t>
                    </w:r>
                    <w:r w:rsidR="007A3F0C" w:rsidRPr="00CE1588">
                      <w:rPr>
                        <w:sz w:val="20"/>
                        <w:szCs w:val="20"/>
                      </w:rPr>
                      <w:t>5-</w:t>
                    </w:r>
                    <w:r w:rsidR="007837CB" w:rsidRPr="00CE1588">
                      <w:rPr>
                        <w:sz w:val="20"/>
                        <w:szCs w:val="20"/>
                      </w:rPr>
                      <w:t>2</w:t>
                    </w:r>
                    <w:r w:rsidR="007A3F0C" w:rsidRPr="00CE1588">
                      <w:rPr>
                        <w:sz w:val="20"/>
                        <w:szCs w:val="20"/>
                      </w:rPr>
                      <w:t>9, 20</w:t>
                    </w:r>
                    <w:r w:rsidR="007837CB" w:rsidRPr="00CE1588">
                      <w:rPr>
                        <w:sz w:val="20"/>
                        <w:szCs w:val="20"/>
                      </w:rPr>
                      <w:t>2</w:t>
                    </w:r>
                    <w:r>
                      <w:rPr>
                        <w:sz w:val="20"/>
                        <w:szCs w:val="20"/>
                      </w:rPr>
                      <w:t>5</w:t>
                    </w:r>
                    <w:r w:rsidR="007A3F0C" w:rsidRPr="00CE1588">
                      <w:rPr>
                        <w:sz w:val="20"/>
                        <w:szCs w:val="20"/>
                      </w:rPr>
                      <w:t>, Lisbo</w:t>
                    </w:r>
                    <w:r w:rsidR="007837CB" w:rsidRPr="00CE1588">
                      <w:rPr>
                        <w:sz w:val="20"/>
                        <w:szCs w:val="20"/>
                      </w:rPr>
                      <w:t>n</w:t>
                    </w:r>
                    <w:r w:rsidR="007A3F0C" w:rsidRPr="00CE1588">
                      <w:rPr>
                        <w:sz w:val="20"/>
                        <w:szCs w:val="20"/>
                      </w:rPr>
                      <w:t>, Portugal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3553" w14:textId="77777777" w:rsidR="007A3F0C" w:rsidRDefault="007A3F0C">
    <w:pPr>
      <w:spacing w:line="240" w:lineRule="exact"/>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F95546"/>
    <w:multiLevelType w:val="hybridMultilevel"/>
    <w:tmpl w:val="B94C2868"/>
    <w:lvl w:ilvl="0" w:tplc="E22C62E0">
      <w:start w:val="4"/>
      <w:numFmt w:val="decimal"/>
      <w:lvlText w:val="(%1)"/>
      <w:lvlJc w:val="left"/>
      <w:pPr>
        <w:tabs>
          <w:tab w:val="num" w:pos="380"/>
        </w:tabs>
        <w:ind w:left="380" w:hanging="360"/>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2" w15:restartNumberingAfterBreak="0">
    <w:nsid w:val="1FEC5186"/>
    <w:multiLevelType w:val="singleLevel"/>
    <w:tmpl w:val="81C85468"/>
    <w:lvl w:ilvl="0">
      <w:start w:val="5"/>
      <w:numFmt w:val="decimal"/>
      <w:lvlText w:val="(%1)"/>
      <w:lvlJc w:val="left"/>
      <w:pPr>
        <w:tabs>
          <w:tab w:val="num" w:pos="416"/>
        </w:tabs>
        <w:ind w:left="416" w:hanging="396"/>
      </w:pPr>
      <w:rPr>
        <w:rFonts w:hint="default"/>
      </w:rPr>
    </w:lvl>
  </w:abstractNum>
  <w:abstractNum w:abstractNumId="3" w15:restartNumberingAfterBreak="0">
    <w:nsid w:val="5248532B"/>
    <w:multiLevelType w:val="singleLevel"/>
    <w:tmpl w:val="ADB6B66A"/>
    <w:lvl w:ilvl="0">
      <w:start w:val="6"/>
      <w:numFmt w:val="decimal"/>
      <w:lvlText w:val="(%1)"/>
      <w:lvlJc w:val="left"/>
      <w:pPr>
        <w:tabs>
          <w:tab w:val="num" w:pos="416"/>
        </w:tabs>
        <w:ind w:left="416" w:hanging="396"/>
      </w:pPr>
      <w:rPr>
        <w:rFonts w:hint="default"/>
      </w:rPr>
    </w:lvl>
  </w:abstractNum>
  <w:abstractNum w:abstractNumId="4" w15:restartNumberingAfterBreak="0">
    <w:nsid w:val="62EB1BB3"/>
    <w:multiLevelType w:val="singleLevel"/>
    <w:tmpl w:val="319EC3F2"/>
    <w:lvl w:ilvl="0">
      <w:start w:val="1"/>
      <w:numFmt w:val="decimal"/>
      <w:lvlText w:val="%1."/>
      <w:lvlJc w:val="left"/>
      <w:pPr>
        <w:tabs>
          <w:tab w:val="num" w:pos="360"/>
        </w:tabs>
        <w:ind w:left="360" w:hanging="360"/>
      </w:pPr>
    </w:lvl>
  </w:abstractNum>
  <w:num w:numId="1" w16cid:durableId="1410611698">
    <w:abstractNumId w:val="3"/>
  </w:num>
  <w:num w:numId="2" w16cid:durableId="1928727380">
    <w:abstractNumId w:val="2"/>
  </w:num>
  <w:num w:numId="3" w16cid:durableId="94597921">
    <w:abstractNumId w:val="4"/>
  </w:num>
  <w:num w:numId="4" w16cid:durableId="1878663215">
    <w:abstractNumId w:val="1"/>
  </w:num>
  <w:num w:numId="5" w16cid:durableId="50351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footnote w:id="-1"/>
    <w:footnote w:id="0"/>
  </w:footnotePr>
  <w:endnotePr>
    <w:pos w:val="sectEnd"/>
    <w:numFmt w:val="chicago"/>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2F"/>
    <w:rsid w:val="00000C8B"/>
    <w:rsid w:val="000176C6"/>
    <w:rsid w:val="000221F1"/>
    <w:rsid w:val="0006072C"/>
    <w:rsid w:val="00081F1B"/>
    <w:rsid w:val="000A349B"/>
    <w:rsid w:val="000A4D68"/>
    <w:rsid w:val="000A758B"/>
    <w:rsid w:val="000B7FC7"/>
    <w:rsid w:val="000D3654"/>
    <w:rsid w:val="000F0CD5"/>
    <w:rsid w:val="00134AF9"/>
    <w:rsid w:val="0014147A"/>
    <w:rsid w:val="00151315"/>
    <w:rsid w:val="00160287"/>
    <w:rsid w:val="00187ACE"/>
    <w:rsid w:val="001B0454"/>
    <w:rsid w:val="001B5976"/>
    <w:rsid w:val="001C62A2"/>
    <w:rsid w:val="00212482"/>
    <w:rsid w:val="002A7FD1"/>
    <w:rsid w:val="002B052F"/>
    <w:rsid w:val="002B3364"/>
    <w:rsid w:val="002D7FF7"/>
    <w:rsid w:val="0030597D"/>
    <w:rsid w:val="003303E7"/>
    <w:rsid w:val="00346832"/>
    <w:rsid w:val="00363192"/>
    <w:rsid w:val="003A0BD1"/>
    <w:rsid w:val="003D3ABC"/>
    <w:rsid w:val="003D5FBB"/>
    <w:rsid w:val="003E73E3"/>
    <w:rsid w:val="003E7EB2"/>
    <w:rsid w:val="00401B64"/>
    <w:rsid w:val="00416D89"/>
    <w:rsid w:val="00441A62"/>
    <w:rsid w:val="00481A16"/>
    <w:rsid w:val="004909A9"/>
    <w:rsid w:val="00490CBA"/>
    <w:rsid w:val="004A7656"/>
    <w:rsid w:val="004C05EB"/>
    <w:rsid w:val="00521EFE"/>
    <w:rsid w:val="00524840"/>
    <w:rsid w:val="00545D7A"/>
    <w:rsid w:val="005A711E"/>
    <w:rsid w:val="005A74B6"/>
    <w:rsid w:val="005C3491"/>
    <w:rsid w:val="006224BD"/>
    <w:rsid w:val="0064411A"/>
    <w:rsid w:val="006461DD"/>
    <w:rsid w:val="00661835"/>
    <w:rsid w:val="00671E48"/>
    <w:rsid w:val="00714E74"/>
    <w:rsid w:val="00725901"/>
    <w:rsid w:val="00743FCE"/>
    <w:rsid w:val="00771942"/>
    <w:rsid w:val="007837CB"/>
    <w:rsid w:val="007958C7"/>
    <w:rsid w:val="007A3F0C"/>
    <w:rsid w:val="007B5A52"/>
    <w:rsid w:val="007C0770"/>
    <w:rsid w:val="007C3BE5"/>
    <w:rsid w:val="007D2621"/>
    <w:rsid w:val="007E3E66"/>
    <w:rsid w:val="007F7B1E"/>
    <w:rsid w:val="00815935"/>
    <w:rsid w:val="00820889"/>
    <w:rsid w:val="00824CEE"/>
    <w:rsid w:val="0082554F"/>
    <w:rsid w:val="00836BA5"/>
    <w:rsid w:val="00857EC5"/>
    <w:rsid w:val="00877C8C"/>
    <w:rsid w:val="00883B04"/>
    <w:rsid w:val="00883F49"/>
    <w:rsid w:val="008A4B1C"/>
    <w:rsid w:val="008C5DD5"/>
    <w:rsid w:val="008E56D9"/>
    <w:rsid w:val="008F53E9"/>
    <w:rsid w:val="00962295"/>
    <w:rsid w:val="009B2BDC"/>
    <w:rsid w:val="009D77F3"/>
    <w:rsid w:val="00A01E53"/>
    <w:rsid w:val="00A168F7"/>
    <w:rsid w:val="00A26369"/>
    <w:rsid w:val="00A802B7"/>
    <w:rsid w:val="00B122C8"/>
    <w:rsid w:val="00B1636C"/>
    <w:rsid w:val="00B32796"/>
    <w:rsid w:val="00B50159"/>
    <w:rsid w:val="00B72BB2"/>
    <w:rsid w:val="00B77EDB"/>
    <w:rsid w:val="00B86AD6"/>
    <w:rsid w:val="00B9044C"/>
    <w:rsid w:val="00BB2A6A"/>
    <w:rsid w:val="00BE23CC"/>
    <w:rsid w:val="00C006EB"/>
    <w:rsid w:val="00CC13BC"/>
    <w:rsid w:val="00CD0E97"/>
    <w:rsid w:val="00CE09AD"/>
    <w:rsid w:val="00CE1588"/>
    <w:rsid w:val="00D03656"/>
    <w:rsid w:val="00D163F3"/>
    <w:rsid w:val="00D335AC"/>
    <w:rsid w:val="00D64DF4"/>
    <w:rsid w:val="00D73E47"/>
    <w:rsid w:val="00DA4EF6"/>
    <w:rsid w:val="00E37C08"/>
    <w:rsid w:val="00E41E96"/>
    <w:rsid w:val="00E774D0"/>
    <w:rsid w:val="00EC4959"/>
    <w:rsid w:val="00EE7715"/>
    <w:rsid w:val="00EF4E05"/>
    <w:rsid w:val="00F126EB"/>
    <w:rsid w:val="00F13F08"/>
    <w:rsid w:val="00F46547"/>
    <w:rsid w:val="00F53DCE"/>
    <w:rsid w:val="00F64FF7"/>
    <w:rsid w:val="00F83BBA"/>
    <w:rsid w:val="00FD711F"/>
    <w:rsid w:val="00FF478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3273FE"/>
  <w15:docId w15:val="{78EFCA02-4698-4341-B029-B96B2FDD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napToGrid w:val="0"/>
      <w:spacing w:line="360" w:lineRule="atLeast"/>
      <w:jc w:val="both"/>
    </w:pPr>
    <w:rPr>
      <w:rFonts w:ascii="Times New Roman" w:hAnsi="Times New Roman"/>
      <w:kern w:val="2"/>
      <w:sz w:val="18"/>
      <w:szCs w:val="24"/>
      <w:lang w:val="en-US" w:eastAsia="ja-JP"/>
    </w:rPr>
  </w:style>
  <w:style w:type="paragraph" w:styleId="Ttulo1">
    <w:name w:val="heading 1"/>
    <w:basedOn w:val="Normal"/>
    <w:next w:val="Normal"/>
    <w:qFormat/>
    <w:pPr>
      <w:keepNext/>
      <w:outlineLvl w:val="0"/>
    </w:pPr>
    <w:rPr>
      <w:rFonts w:ascii="Arial" w:eastAsia="MS Gothic" w:hAnsi="Arial"/>
      <w:sz w:val="24"/>
    </w:rPr>
  </w:style>
  <w:style w:type="paragraph" w:styleId="Ttulo2">
    <w:name w:val="heading 2"/>
    <w:basedOn w:val="Normal"/>
    <w:next w:val="Normal"/>
    <w:qFormat/>
    <w:pPr>
      <w:keepNext/>
      <w:outlineLvl w:val="1"/>
    </w:pPr>
    <w:rPr>
      <w:rFonts w:ascii="Arial" w:eastAsia="MS Gothic" w:hAnsi="Arial"/>
    </w:rPr>
  </w:style>
  <w:style w:type="paragraph" w:styleId="Ttulo4">
    <w:name w:val="heading 4"/>
    <w:basedOn w:val="Normal"/>
    <w:next w:val="Normal"/>
    <w:qFormat/>
    <w:pPr>
      <w:keepNext/>
      <w:spacing w:line="240" w:lineRule="atLeast"/>
      <w:jc w:val="center"/>
      <w:outlineLvl w:val="3"/>
    </w:pPr>
    <w:rPr>
      <w:b/>
      <w:bCs/>
      <w:sz w:val="21"/>
    </w:rPr>
  </w:style>
  <w:style w:type="paragraph" w:styleId="Ttulo5">
    <w:name w:val="heading 5"/>
    <w:basedOn w:val="Normal"/>
    <w:next w:val="Normal"/>
    <w:qFormat/>
    <w:pPr>
      <w:keepNext/>
      <w:ind w:leftChars="800" w:left="800"/>
      <w:outlineLvl w:val="4"/>
    </w:pPr>
    <w:rPr>
      <w:rFonts w:ascii="Arial" w:eastAsia="MS Gothic" w:hAnsi="Ari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Avanodecorpodetexto2">
    <w:name w:val="Body Text Indent 2"/>
    <w:basedOn w:val="Normal"/>
    <w:pPr>
      <w:widowControl/>
      <w:adjustRightInd/>
      <w:snapToGrid/>
      <w:spacing w:line="240" w:lineRule="auto"/>
      <w:ind w:firstLine="227"/>
    </w:pPr>
    <w:rPr>
      <w:rFonts w:ascii="Times" w:hAnsi="Times" w:cs="Times"/>
      <w:kern w:val="0"/>
      <w:sz w:val="20"/>
      <w:szCs w:val="20"/>
      <w:lang w:val="it-IT"/>
    </w:rPr>
  </w:style>
  <w:style w:type="paragraph" w:styleId="Avanodecorpodetexto">
    <w:name w:val="Body Text Indent"/>
    <w:basedOn w:val="Normal"/>
    <w:pPr>
      <w:spacing w:line="240" w:lineRule="exact"/>
      <w:ind w:left="420" w:hanging="400"/>
    </w:pPr>
  </w:style>
  <w:style w:type="character" w:styleId="Hiperligao">
    <w:name w:val="Hyperlink"/>
    <w:basedOn w:val="Tipodeletrapredefinidodopargrafo"/>
    <w:rsid w:val="000B7FC7"/>
    <w:rPr>
      <w:color w:val="0000FF"/>
      <w:u w:val="single"/>
    </w:rPr>
  </w:style>
  <w:style w:type="character" w:styleId="Nmerodepgina">
    <w:name w:val="page number"/>
    <w:basedOn w:val="Tipodeletrapredefinidodopargrafo"/>
    <w:rsid w:val="00B72BB2"/>
  </w:style>
  <w:style w:type="paragraph" w:styleId="Textodenotaderodap">
    <w:name w:val="footnote text"/>
    <w:basedOn w:val="Normal"/>
    <w:link w:val="TextodenotaderodapCarter"/>
    <w:rsid w:val="00B72BB2"/>
    <w:pPr>
      <w:spacing w:line="240" w:lineRule="auto"/>
    </w:pPr>
    <w:rPr>
      <w:sz w:val="24"/>
    </w:rPr>
  </w:style>
  <w:style w:type="character" w:customStyle="1" w:styleId="TextodenotaderodapCarter">
    <w:name w:val="Texto de nota de rodapé Caráter"/>
    <w:basedOn w:val="Tipodeletrapredefinidodopargrafo"/>
    <w:link w:val="Textodenotaderodap"/>
    <w:rsid w:val="00B72BB2"/>
    <w:rPr>
      <w:rFonts w:ascii="Times New Roman" w:hAnsi="Times New Roman"/>
      <w:kern w:val="2"/>
      <w:sz w:val="24"/>
      <w:szCs w:val="24"/>
      <w:lang w:val="en-US" w:eastAsia="ja-JP"/>
    </w:rPr>
  </w:style>
  <w:style w:type="character" w:styleId="Refdenotaderodap">
    <w:name w:val="footnote reference"/>
    <w:basedOn w:val="Tipodeletrapredefinidodopargrafo"/>
    <w:rsid w:val="00B72BB2"/>
    <w:rPr>
      <w:vertAlign w:val="superscript"/>
    </w:rPr>
  </w:style>
  <w:style w:type="paragraph" w:styleId="Textodenotadefim">
    <w:name w:val="endnote text"/>
    <w:basedOn w:val="Normal"/>
    <w:link w:val="TextodenotadefimCarter"/>
    <w:rsid w:val="00B72BB2"/>
    <w:pPr>
      <w:spacing w:line="240" w:lineRule="auto"/>
    </w:pPr>
    <w:rPr>
      <w:sz w:val="24"/>
    </w:rPr>
  </w:style>
  <w:style w:type="character" w:customStyle="1" w:styleId="TextodenotadefimCarter">
    <w:name w:val="Texto de nota de fim Caráter"/>
    <w:basedOn w:val="Tipodeletrapredefinidodopargrafo"/>
    <w:link w:val="Textodenotadefim"/>
    <w:rsid w:val="00B72BB2"/>
    <w:rPr>
      <w:rFonts w:ascii="Times New Roman" w:hAnsi="Times New Roman"/>
      <w:kern w:val="2"/>
      <w:sz w:val="24"/>
      <w:szCs w:val="24"/>
      <w:lang w:val="en-US" w:eastAsia="ja-JP"/>
    </w:rPr>
  </w:style>
  <w:style w:type="character" w:styleId="Refdenotadefim">
    <w:name w:val="endnote reference"/>
    <w:basedOn w:val="Tipodeletrapredefinidodopargrafo"/>
    <w:rsid w:val="00B72BB2"/>
    <w:rPr>
      <w:vertAlign w:val="superscript"/>
    </w:rPr>
  </w:style>
  <w:style w:type="paragraph" w:styleId="PargrafodaLista">
    <w:name w:val="List Paragraph"/>
    <w:basedOn w:val="Normal"/>
    <w:uiPriority w:val="34"/>
    <w:qFormat/>
    <w:rsid w:val="007837CB"/>
    <w:pPr>
      <w:ind w:left="720"/>
      <w:contextualSpacing/>
    </w:pPr>
  </w:style>
  <w:style w:type="paragraph" w:styleId="SemEspaamento">
    <w:name w:val="No Spacing"/>
    <w:uiPriority w:val="1"/>
    <w:qFormat/>
    <w:rsid w:val="00D335AC"/>
    <w:pPr>
      <w:widowControl w:val="0"/>
      <w:autoSpaceDE w:val="0"/>
      <w:autoSpaceDN w:val="0"/>
      <w:adjustRightInd w:val="0"/>
      <w:snapToGrid w:val="0"/>
      <w:jc w:val="both"/>
    </w:pPr>
    <w:rPr>
      <w:rFonts w:ascii="Times New Roman" w:hAnsi="Times New Roman"/>
      <w:kern w:val="2"/>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AA51E1E11284EB9FC6FF2798F6CBE"/>
        <w:category>
          <w:name w:val="General"/>
          <w:gallery w:val="placeholder"/>
        </w:category>
        <w:types>
          <w:type w:val="bbPlcHdr"/>
        </w:types>
        <w:behaviors>
          <w:behavior w:val="content"/>
        </w:behaviors>
        <w:guid w:val="{CA6FE376-6B1C-A748-98DC-E036E38F5B76}"/>
      </w:docPartPr>
      <w:docPartBody>
        <w:p w:rsidR="00FC174E" w:rsidRDefault="00FC174E" w:rsidP="00FC174E">
          <w:pPr>
            <w:pStyle w:val="870AA51E1E11284EB9FC6FF2798F6CBE"/>
          </w:pPr>
          <w:r>
            <w:t>[Type text]</w:t>
          </w:r>
        </w:p>
      </w:docPartBody>
    </w:docPart>
    <w:docPart>
      <w:docPartPr>
        <w:name w:val="4DE813D3B609E44F806FDBBEE8F25854"/>
        <w:category>
          <w:name w:val="General"/>
          <w:gallery w:val="placeholder"/>
        </w:category>
        <w:types>
          <w:type w:val="bbPlcHdr"/>
        </w:types>
        <w:behaviors>
          <w:behavior w:val="content"/>
        </w:behaviors>
        <w:guid w:val="{CC789C37-E210-DF4A-95F7-41E1A4D500C4}"/>
      </w:docPartPr>
      <w:docPartBody>
        <w:p w:rsidR="00FC174E" w:rsidRDefault="00FC174E" w:rsidP="00FC174E">
          <w:pPr>
            <w:pStyle w:val="4DE813D3B609E44F806FDBBEE8F25854"/>
          </w:pPr>
          <w:r>
            <w:t>[Type text]</w:t>
          </w:r>
        </w:p>
      </w:docPartBody>
    </w:docPart>
    <w:docPart>
      <w:docPartPr>
        <w:name w:val="46AE5E422911014D9CDF18BEB272B637"/>
        <w:category>
          <w:name w:val="General"/>
          <w:gallery w:val="placeholder"/>
        </w:category>
        <w:types>
          <w:type w:val="bbPlcHdr"/>
        </w:types>
        <w:behaviors>
          <w:behavior w:val="content"/>
        </w:behaviors>
        <w:guid w:val="{8CFF11B3-9C49-B14A-8F52-3EED8FD9C2E8}"/>
      </w:docPartPr>
      <w:docPartBody>
        <w:p w:rsidR="00FC174E" w:rsidRDefault="00FC174E" w:rsidP="00FC174E">
          <w:pPr>
            <w:pStyle w:val="46AE5E422911014D9CDF18BEB272B6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Lucida Grande">
    <w:altName w:val="Times New Roman"/>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74E"/>
    <w:rsid w:val="001224C3"/>
    <w:rsid w:val="00195232"/>
    <w:rsid w:val="002111DB"/>
    <w:rsid w:val="002556C2"/>
    <w:rsid w:val="004436CB"/>
    <w:rsid w:val="0048196A"/>
    <w:rsid w:val="00D02906"/>
    <w:rsid w:val="00D959AD"/>
    <w:rsid w:val="00DA0BEF"/>
    <w:rsid w:val="00DF46D8"/>
    <w:rsid w:val="00E160AD"/>
    <w:rsid w:val="00EA6FAB"/>
    <w:rsid w:val="00FC17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70AA51E1E11284EB9FC6FF2798F6CBE">
    <w:name w:val="870AA51E1E11284EB9FC6FF2798F6CBE"/>
    <w:rsid w:val="00FC174E"/>
  </w:style>
  <w:style w:type="paragraph" w:customStyle="1" w:styleId="4DE813D3B609E44F806FDBBEE8F25854">
    <w:name w:val="4DE813D3B609E44F806FDBBEE8F25854"/>
    <w:rsid w:val="00FC174E"/>
  </w:style>
  <w:style w:type="paragraph" w:customStyle="1" w:styleId="46AE5E422911014D9CDF18BEB272B637">
    <w:name w:val="46AE5E422911014D9CDF18BEB272B637"/>
    <w:rsid w:val="00FC1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61B9-8CFB-43CE-B67A-5D1B0B1B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6th WORLD CONFERENCE ON EXPERIMENTAL HEAT TRANSFER, FLUID MECHANICS, AND THERMODYNAMICS (14pt</vt:lpstr>
    </vt:vector>
  </TitlesOfParts>
  <Company>IST</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WORLD CONFERENCE ON EXPERIMENTAL HEAT TRANSFER, FLUID MECHANICS, AND THERMODYNAMICS (14pt</dc:title>
  <dc:creator>Pedro Coelho</dc:creator>
  <cp:lastModifiedBy>Rita João Lopes da Cruz Maia</cp:lastModifiedBy>
  <cp:revision>2</cp:revision>
  <cp:lastPrinted>2014-12-02T18:30:00Z</cp:lastPrinted>
  <dcterms:created xsi:type="dcterms:W3CDTF">2024-12-03T15:20:00Z</dcterms:created>
  <dcterms:modified xsi:type="dcterms:W3CDTF">2024-12-03T15:20:00Z</dcterms:modified>
</cp:coreProperties>
</file>